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DCDD20" w14:textId="13ED96D0" w:rsidR="00BA252F" w:rsidRDefault="004F0999" w:rsidP="004F0999">
      <w:pPr>
        <w:jc w:val="center"/>
        <w:rPr>
          <w:sz w:val="28"/>
          <w:szCs w:val="28"/>
          <w:u w:val="single"/>
        </w:rPr>
      </w:pPr>
      <w:r w:rsidRPr="004F0999">
        <w:rPr>
          <w:sz w:val="28"/>
          <w:szCs w:val="28"/>
          <w:u w:val="single"/>
        </w:rPr>
        <w:t>National Working Trials Sub Committee Convenors Report</w:t>
      </w:r>
      <w:r w:rsidR="00291983">
        <w:rPr>
          <w:sz w:val="28"/>
          <w:szCs w:val="28"/>
          <w:u w:val="single"/>
        </w:rPr>
        <w:t xml:space="preserve"> 2020</w:t>
      </w:r>
    </w:p>
    <w:p w14:paraId="4FB4E0E9" w14:textId="6A6AABA8" w:rsidR="00765C33" w:rsidRDefault="00765C33" w:rsidP="004F0999">
      <w:r>
        <w:t xml:space="preserve">It is with great disappointment to report that very little action has happened with this committee for 2020. As with everybody else we were thwarted by </w:t>
      </w:r>
      <w:proofErr w:type="spellStart"/>
      <w:r>
        <w:t>Covid</w:t>
      </w:r>
      <w:proofErr w:type="spellEnd"/>
      <w:r>
        <w:t xml:space="preserve"> 19. </w:t>
      </w:r>
    </w:p>
    <w:p w14:paraId="19482E0A" w14:textId="2A8EAA03" w:rsidR="00765C33" w:rsidRDefault="00765C33" w:rsidP="004F0999">
      <w:bookmarkStart w:id="0" w:name="_GoBack"/>
      <w:bookmarkEnd w:id="0"/>
      <w:r>
        <w:t>In saying that in Gauteng 4 shows were held in 2020, 2 before the shutdown and 2 at the end of October.</w:t>
      </w:r>
    </w:p>
    <w:p w14:paraId="3E1D0663" w14:textId="1893AF11" w:rsidR="00765C33" w:rsidRDefault="00765C33" w:rsidP="004F0999">
      <w:r>
        <w:t>This committee and I look forward to a more functional 2021</w:t>
      </w:r>
    </w:p>
    <w:p w14:paraId="0002F851" w14:textId="6B0E8D66" w:rsidR="008A3CC9" w:rsidRDefault="008A3CC9" w:rsidP="004F0999">
      <w:r>
        <w:t>Vincent Fry</w:t>
      </w:r>
    </w:p>
    <w:p w14:paraId="28537EBD" w14:textId="26485E14" w:rsidR="008A3CC9" w:rsidRPr="004F0999" w:rsidRDefault="00972565" w:rsidP="004F0999">
      <w:r>
        <w:t>Conven</w:t>
      </w:r>
      <w:r w:rsidR="008A3CC9">
        <w:t>or: National Working Trials Sub Committee.</w:t>
      </w:r>
    </w:p>
    <w:sectPr w:rsidR="008A3CC9" w:rsidRPr="004F09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999"/>
    <w:rsid w:val="00291983"/>
    <w:rsid w:val="004B5963"/>
    <w:rsid w:val="004F0999"/>
    <w:rsid w:val="00765C33"/>
    <w:rsid w:val="00790E45"/>
    <w:rsid w:val="008A3CC9"/>
    <w:rsid w:val="00972565"/>
    <w:rsid w:val="00BA252F"/>
    <w:rsid w:val="00EA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D1E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2020-10-15T07:31:00Z</dcterms:created>
  <dcterms:modified xsi:type="dcterms:W3CDTF">2020-10-15T07:31:00Z</dcterms:modified>
</cp:coreProperties>
</file>