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rsidR="00D9275B" w:rsidRDefault="006231A9" w:rsidP="00F447FD">
      <w:pPr>
        <w:jc w:val="center"/>
        <w:rPr>
          <w:rFonts w:ascii="Arial Black" w:hAnsi="Arial Black"/>
          <w:color w:val="003399"/>
          <w:sz w:val="32"/>
          <w:szCs w:val="32"/>
        </w:rPr>
      </w:pPr>
      <w:r>
        <w:rPr>
          <w:rFonts w:ascii="Arial Black" w:hAnsi="Arial Black"/>
          <w:color w:val="003399"/>
          <w:sz w:val="32"/>
          <w:szCs w:val="32"/>
        </w:rPr>
        <w:t>NORWICH</w:t>
      </w:r>
      <w:r w:rsidR="00CB3855">
        <w:rPr>
          <w:rFonts w:ascii="Arial Black" w:hAnsi="Arial Black"/>
          <w:color w:val="003399"/>
          <w:sz w:val="32"/>
          <w:szCs w:val="32"/>
        </w:rPr>
        <w:t xml:space="preserve"> 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Default="00664BE5" w:rsidP="00F447FD">
      <w:pPr>
        <w:jc w:val="center"/>
        <w:rPr>
          <w:rFonts w:ascii="Arial" w:eastAsia="Arial" w:hAnsi="Arial" w:cs="Arial"/>
          <w:i/>
          <w:color w:val="0070C0"/>
          <w:sz w:val="18"/>
          <w:szCs w:val="18"/>
        </w:rPr>
      </w:pPr>
      <w:r>
        <w:rPr>
          <w:rFonts w:ascii="Arial" w:eastAsia="Arial" w:hAnsi="Arial" w:cs="Arial"/>
          <w:i/>
          <w:noProof/>
          <w:color w:val="0070C0"/>
          <w:sz w:val="18"/>
          <w:szCs w:val="18"/>
        </w:rPr>
        <w:drawing>
          <wp:anchor distT="0" distB="0" distL="114300" distR="114300" simplePos="0" relativeHeight="251658240" behindDoc="1" locked="0" layoutInCell="1" allowOverlap="1">
            <wp:simplePos x="0" y="0"/>
            <wp:positionH relativeFrom="column">
              <wp:posOffset>4275107</wp:posOffset>
            </wp:positionH>
            <wp:positionV relativeFrom="paragraph">
              <wp:posOffset>121489</wp:posOffset>
            </wp:positionV>
            <wp:extent cx="2435033" cy="1940943"/>
            <wp:effectExtent l="19050" t="0" r="3367" b="0"/>
            <wp:wrapNone/>
            <wp:docPr id="2" name="Picture 1" descr="norw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wi.JPG"/>
                    <pic:cNvPicPr/>
                  </pic:nvPicPr>
                  <pic:blipFill>
                    <a:blip r:embed="rId8"/>
                    <a:stretch>
                      <a:fillRect/>
                    </a:stretch>
                  </pic:blipFill>
                  <pic:spPr>
                    <a:xfrm>
                      <a:off x="0" y="0"/>
                      <a:ext cx="2435033" cy="1940943"/>
                    </a:xfrm>
                    <a:prstGeom prst="rect">
                      <a:avLst/>
                    </a:prstGeom>
                  </pic:spPr>
                </pic:pic>
              </a:graphicData>
            </a:graphic>
          </wp:anchor>
        </w:drawing>
      </w:r>
    </w:p>
    <w:p w:rsidR="00215C2B" w:rsidRDefault="00B56541" w:rsidP="00664BE5">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6231A9">
        <w:rPr>
          <w:rFonts w:ascii="Arial" w:eastAsia="Arial" w:hAnsi="Arial"/>
          <w:i/>
          <w:sz w:val="16"/>
          <w:szCs w:val="16"/>
        </w:rPr>
        <w:t>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4155"/>
      </w:tblGrid>
      <w:tr w:rsidR="00463E9D" w:rsidRPr="00055541" w:rsidTr="00B76C9A">
        <w:tc>
          <w:tcPr>
            <w:tcW w:w="6771" w:type="dxa"/>
            <w:shd w:val="clear" w:color="auto" w:fill="C6D9F1" w:themeFill="text2" w:themeFillTint="33"/>
          </w:tcPr>
          <w:p w:rsidR="00463E9D" w:rsidRPr="003C0CA7" w:rsidRDefault="00463E9D" w:rsidP="006856CA">
            <w:pPr>
              <w:spacing w:line="237" w:lineRule="auto"/>
              <w:ind w:right="40"/>
              <w:rPr>
                <w:rFonts w:ascii="Arial" w:hAnsi="Arial" w:cs="Arial"/>
                <w:b/>
                <w:color w:val="003399"/>
                <w:sz w:val="20"/>
                <w:szCs w:val="20"/>
              </w:rPr>
            </w:pPr>
            <w:r w:rsidRPr="003C0CA7">
              <w:rPr>
                <w:rFonts w:ascii="Arial" w:hAnsi="Arial" w:cs="Arial"/>
                <w:b/>
                <w:color w:val="003399"/>
                <w:sz w:val="20"/>
                <w:szCs w:val="20"/>
              </w:rPr>
              <w:t>ORIGIN</w:t>
            </w:r>
          </w:p>
        </w:tc>
        <w:tc>
          <w:tcPr>
            <w:tcW w:w="4155" w:type="dxa"/>
            <w:vMerge w:val="restart"/>
            <w:shd w:val="clear" w:color="auto" w:fill="auto"/>
          </w:tcPr>
          <w:p w:rsidR="00463E9D" w:rsidRDefault="00463E9D"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noProof/>
                <w:color w:val="003399"/>
                <w:sz w:val="20"/>
                <w:szCs w:val="20"/>
              </w:rPr>
            </w:pPr>
          </w:p>
          <w:p w:rsidR="00664BE5" w:rsidRDefault="00664BE5" w:rsidP="001E465C">
            <w:pPr>
              <w:spacing w:line="237" w:lineRule="auto"/>
              <w:ind w:right="40"/>
              <w:jc w:val="right"/>
              <w:rPr>
                <w:rFonts w:ascii="Arial" w:hAnsi="Arial" w:cs="Arial"/>
                <w:b/>
                <w:color w:val="003399"/>
                <w:sz w:val="20"/>
                <w:szCs w:val="20"/>
              </w:rPr>
            </w:pPr>
          </w:p>
          <w:p w:rsidR="00664BE5" w:rsidRDefault="00664BE5" w:rsidP="001E465C">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p w:rsidR="001E465C" w:rsidRPr="001E465C" w:rsidRDefault="001E465C" w:rsidP="001E465C">
            <w:pPr>
              <w:spacing w:line="237" w:lineRule="auto"/>
              <w:ind w:right="40"/>
              <w:jc w:val="right"/>
              <w:rPr>
                <w:rFonts w:ascii="Arial" w:hAnsi="Arial" w:cs="Arial"/>
                <w:i/>
                <w:sz w:val="14"/>
                <w:szCs w:val="14"/>
              </w:rPr>
            </w:pPr>
          </w:p>
        </w:tc>
      </w:tr>
      <w:tr w:rsidR="00463E9D" w:rsidRPr="00055541" w:rsidTr="00D06BB4">
        <w:tc>
          <w:tcPr>
            <w:tcW w:w="6771" w:type="dxa"/>
            <w:shd w:val="clear" w:color="auto" w:fill="auto"/>
          </w:tcPr>
          <w:p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rsidR="00463E9D" w:rsidRDefault="00463E9D" w:rsidP="001B008F">
            <w:pPr>
              <w:spacing w:line="237" w:lineRule="auto"/>
              <w:ind w:right="40"/>
              <w:rPr>
                <w:rFonts w:ascii="Arial" w:hAnsi="Arial" w:cs="Arial"/>
                <w:sz w:val="20"/>
                <w:szCs w:val="20"/>
              </w:rPr>
            </w:pPr>
          </w:p>
        </w:tc>
        <w:tc>
          <w:tcPr>
            <w:tcW w:w="4155" w:type="dxa"/>
            <w:vMerge/>
            <w:shd w:val="clear" w:color="auto" w:fill="auto"/>
          </w:tcPr>
          <w:p w:rsidR="00463E9D" w:rsidRPr="00055541" w:rsidRDefault="00463E9D" w:rsidP="001B008F">
            <w:pPr>
              <w:spacing w:line="237" w:lineRule="auto"/>
              <w:ind w:right="40"/>
              <w:rPr>
                <w:rFonts w:ascii="Arial" w:hAnsi="Arial" w:cs="Arial"/>
                <w:b/>
                <w:color w:val="003399"/>
                <w:sz w:val="20"/>
                <w:szCs w:val="20"/>
              </w:rPr>
            </w:pPr>
          </w:p>
        </w:tc>
      </w:tr>
      <w:tr w:rsidR="00463E9D" w:rsidRPr="00055541" w:rsidTr="00B76C9A">
        <w:tc>
          <w:tcPr>
            <w:tcW w:w="6771" w:type="dxa"/>
            <w:shd w:val="clear" w:color="auto" w:fill="C6D9F1" w:themeFill="text2" w:themeFillTint="33"/>
          </w:tcPr>
          <w:p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D06BB4">
        <w:tc>
          <w:tcPr>
            <w:tcW w:w="6771" w:type="dxa"/>
            <w:shd w:val="clear" w:color="auto" w:fill="auto"/>
          </w:tcPr>
          <w:p w:rsidR="00463E9D" w:rsidRPr="00F335B1" w:rsidRDefault="00F001A6" w:rsidP="00360A6B">
            <w:pPr>
              <w:spacing w:line="237" w:lineRule="auto"/>
              <w:ind w:right="40"/>
              <w:rPr>
                <w:rFonts w:ascii="Arial" w:hAnsi="Arial" w:cs="Arial"/>
                <w:color w:val="000000" w:themeColor="text1"/>
                <w:sz w:val="20"/>
                <w:szCs w:val="20"/>
              </w:rPr>
            </w:pPr>
            <w:r w:rsidRPr="00F335B1">
              <w:rPr>
                <w:rFonts w:ascii="Arial" w:hAnsi="Arial" w:cs="Arial"/>
                <w:sz w:val="20"/>
                <w:szCs w:val="20"/>
              </w:rPr>
              <w:t>Terrier</w:t>
            </w:r>
            <w:r w:rsidR="00463E9D" w:rsidRPr="00F335B1">
              <w:rPr>
                <w:rFonts w:ascii="Arial" w:hAnsi="Arial" w:cs="Arial"/>
                <w:color w:val="000000" w:themeColor="text1"/>
                <w:sz w:val="20"/>
                <w:szCs w:val="20"/>
              </w:rPr>
              <w:t>.</w:t>
            </w:r>
          </w:p>
          <w:p w:rsidR="00463E9D" w:rsidRPr="00F335B1"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B76C9A">
        <w:tc>
          <w:tcPr>
            <w:tcW w:w="6771" w:type="dxa"/>
            <w:shd w:val="clear" w:color="auto" w:fill="C6D9F1" w:themeFill="text2" w:themeFillTint="33"/>
          </w:tcPr>
          <w:p w:rsidR="00463E9D" w:rsidRPr="00F335B1" w:rsidRDefault="00463E9D" w:rsidP="006856CA">
            <w:pPr>
              <w:spacing w:line="237" w:lineRule="auto"/>
              <w:ind w:right="40"/>
              <w:rPr>
                <w:rFonts w:ascii="Arial" w:hAnsi="Arial" w:cs="Arial"/>
                <w:color w:val="000066"/>
                <w:sz w:val="20"/>
                <w:szCs w:val="20"/>
              </w:rPr>
            </w:pPr>
            <w:r w:rsidRPr="00F335B1">
              <w:rPr>
                <w:rFonts w:ascii="Arial" w:hAnsi="Arial" w:cs="Arial"/>
                <w:b/>
                <w:color w:val="003399"/>
                <w:sz w:val="20"/>
                <w:szCs w:val="20"/>
              </w:rPr>
              <w:t>BRIEF HISTORICAL SUMMARY</w:t>
            </w:r>
          </w:p>
        </w:tc>
        <w:tc>
          <w:tcPr>
            <w:tcW w:w="4155" w:type="dxa"/>
            <w:vMerge/>
            <w:shd w:val="clear" w:color="auto" w:fill="auto"/>
          </w:tcPr>
          <w:p w:rsidR="00463E9D" w:rsidRPr="00055541" w:rsidRDefault="00463E9D" w:rsidP="006856CA">
            <w:pPr>
              <w:spacing w:line="237" w:lineRule="auto"/>
              <w:ind w:right="40"/>
              <w:rPr>
                <w:rFonts w:ascii="Arial" w:hAnsi="Arial" w:cs="Arial"/>
                <w:color w:val="000066"/>
                <w:sz w:val="20"/>
                <w:szCs w:val="20"/>
              </w:rPr>
            </w:pPr>
          </w:p>
        </w:tc>
      </w:tr>
      <w:tr w:rsidR="00463E9D" w:rsidRPr="00055541" w:rsidTr="00D06BB4">
        <w:tc>
          <w:tcPr>
            <w:tcW w:w="6771" w:type="dxa"/>
          </w:tcPr>
          <w:p w:rsidR="00B76C9A" w:rsidRPr="00B76C9A" w:rsidRDefault="00D9275B" w:rsidP="00F335B1">
            <w:pPr>
              <w:spacing w:line="0" w:lineRule="atLeast"/>
              <w:ind w:right="-120"/>
              <w:rPr>
                <w:rFonts w:ascii="Arial" w:hAnsi="Arial" w:cs="Arial"/>
                <w:i/>
                <w:iCs/>
                <w:sz w:val="16"/>
                <w:szCs w:val="16"/>
              </w:rPr>
            </w:pPr>
            <w:r w:rsidRPr="00B76C9A">
              <w:rPr>
                <w:rFonts w:ascii="Arial" w:hAnsi="Arial" w:cs="Arial"/>
                <w:i/>
                <w:iCs/>
                <w:sz w:val="16"/>
                <w:szCs w:val="16"/>
              </w:rPr>
              <w:t xml:space="preserve">[ed. from FCI Breed Standard No. </w:t>
            </w:r>
            <w:r w:rsidR="00D20D09" w:rsidRPr="00B76C9A">
              <w:rPr>
                <w:rFonts w:ascii="Arial" w:hAnsi="Arial" w:cs="Arial"/>
                <w:i/>
                <w:iCs/>
                <w:sz w:val="16"/>
                <w:szCs w:val="16"/>
              </w:rPr>
              <w:t>72</w:t>
            </w:r>
            <w:r w:rsidR="00D06BB4" w:rsidRPr="00B76C9A">
              <w:rPr>
                <w:rFonts w:ascii="Arial" w:hAnsi="Arial" w:cs="Arial"/>
                <w:i/>
                <w:iCs/>
                <w:sz w:val="16"/>
                <w:szCs w:val="16"/>
              </w:rPr>
              <w:t xml:space="preserve">]  </w:t>
            </w:r>
          </w:p>
          <w:p w:rsidR="00463E9D" w:rsidRPr="00F335B1" w:rsidRDefault="00D20D09" w:rsidP="00664BE5">
            <w:pPr>
              <w:spacing w:line="0" w:lineRule="atLeast"/>
              <w:ind w:right="-120"/>
              <w:rPr>
                <w:rFonts w:ascii="Arial" w:eastAsia="Arial" w:hAnsi="Arial" w:cs="Arial"/>
                <w:sz w:val="20"/>
                <w:szCs w:val="20"/>
              </w:rPr>
            </w:pPr>
            <w:r w:rsidRPr="00F335B1">
              <w:rPr>
                <w:rFonts w:ascii="Arial" w:hAnsi="Arial" w:cs="Arial"/>
                <w:sz w:val="20"/>
                <w:szCs w:val="20"/>
              </w:rPr>
              <w:t>The Norwich and Norfolk Terrier take their names, obviously, from the county and the city, though turning the clock back to the early and mid-1800s</w:t>
            </w:r>
            <w:r w:rsidR="00B76C9A">
              <w:rPr>
                <w:rFonts w:ascii="Arial" w:hAnsi="Arial" w:cs="Arial"/>
                <w:sz w:val="20"/>
                <w:szCs w:val="20"/>
              </w:rPr>
              <w:t>,</w:t>
            </w:r>
            <w:r w:rsidRPr="00F335B1">
              <w:rPr>
                <w:rFonts w:ascii="Arial" w:hAnsi="Arial" w:cs="Arial"/>
                <w:sz w:val="20"/>
                <w:szCs w:val="20"/>
              </w:rPr>
              <w:t xml:space="preserve"> there was no such distinction, this being just a general farm dog. Glen of Imaals, red Cairn Terriers</w:t>
            </w:r>
            <w:r w:rsidR="00B76C9A">
              <w:rPr>
                <w:rFonts w:ascii="Arial" w:hAnsi="Arial" w:cs="Arial"/>
                <w:sz w:val="20"/>
                <w:szCs w:val="20"/>
              </w:rPr>
              <w:t>,</w:t>
            </w:r>
            <w:r w:rsidRPr="00F335B1">
              <w:rPr>
                <w:rFonts w:ascii="Arial" w:hAnsi="Arial" w:cs="Arial"/>
                <w:sz w:val="20"/>
                <w:szCs w:val="20"/>
              </w:rPr>
              <w:t xml:space="preserve"> and Dandie Dinmonts are among the br</w:t>
            </w:r>
            <w:r w:rsidR="00F335B1">
              <w:rPr>
                <w:rFonts w:ascii="Arial" w:hAnsi="Arial" w:cs="Arial"/>
                <w:sz w:val="20"/>
                <w:szCs w:val="20"/>
              </w:rPr>
              <w:t>eeds behind these East Anglian T</w:t>
            </w:r>
            <w:r w:rsidRPr="00F335B1">
              <w:rPr>
                <w:rFonts w:ascii="Arial" w:hAnsi="Arial" w:cs="Arial"/>
                <w:sz w:val="20"/>
                <w:szCs w:val="20"/>
              </w:rPr>
              <w:t xml:space="preserve">erriers and from the resultant red progeny emerged the present Norwich and Norfolk Terrier. </w:t>
            </w:r>
            <w:r w:rsidR="00F335B1">
              <w:rPr>
                <w:rFonts w:ascii="Arial" w:hAnsi="Arial" w:cs="Arial"/>
                <w:sz w:val="20"/>
                <w:szCs w:val="20"/>
              </w:rPr>
              <w:t>The</w:t>
            </w:r>
            <w:r w:rsidRPr="00F335B1">
              <w:rPr>
                <w:rFonts w:ascii="Arial" w:hAnsi="Arial" w:cs="Arial"/>
                <w:sz w:val="20"/>
                <w:szCs w:val="20"/>
              </w:rPr>
              <w:t xml:space="preserve"> typical </w:t>
            </w:r>
          </w:p>
        </w:tc>
        <w:tc>
          <w:tcPr>
            <w:tcW w:w="4155" w:type="dxa"/>
            <w:vMerge/>
            <w:shd w:val="clear" w:color="auto" w:fill="auto"/>
          </w:tcPr>
          <w:p w:rsidR="00463E9D" w:rsidRPr="00055541" w:rsidRDefault="00463E9D" w:rsidP="00677D4C">
            <w:pPr>
              <w:spacing w:line="237" w:lineRule="auto"/>
              <w:ind w:right="40"/>
              <w:rPr>
                <w:rFonts w:ascii="Arial" w:hAnsi="Arial" w:cs="Arial"/>
                <w:color w:val="000066"/>
                <w:sz w:val="20"/>
                <w:szCs w:val="20"/>
              </w:rPr>
            </w:pPr>
          </w:p>
        </w:tc>
      </w:tr>
      <w:tr w:rsidR="00F335B1" w:rsidRPr="00055541" w:rsidTr="007C1DAE">
        <w:tc>
          <w:tcPr>
            <w:tcW w:w="10926" w:type="dxa"/>
            <w:gridSpan w:val="2"/>
          </w:tcPr>
          <w:p w:rsidR="00F335B1" w:rsidRPr="00236BA9" w:rsidRDefault="00664BE5" w:rsidP="00A859F3">
            <w:pPr>
              <w:spacing w:line="237" w:lineRule="auto"/>
              <w:ind w:right="40"/>
              <w:rPr>
                <w:rFonts w:ascii="Arial" w:hAnsi="Arial" w:cs="Arial"/>
                <w:sz w:val="20"/>
                <w:szCs w:val="20"/>
              </w:rPr>
            </w:pPr>
            <w:r w:rsidRPr="00F335B1">
              <w:rPr>
                <w:rFonts w:ascii="Arial" w:hAnsi="Arial" w:cs="Arial"/>
                <w:sz w:val="20"/>
                <w:szCs w:val="20"/>
              </w:rPr>
              <w:t xml:space="preserve">short-legged </w:t>
            </w:r>
            <w:r>
              <w:rPr>
                <w:rFonts w:ascii="Arial" w:hAnsi="Arial" w:cs="Arial"/>
                <w:sz w:val="20"/>
                <w:szCs w:val="20"/>
              </w:rPr>
              <w:t>T</w:t>
            </w:r>
            <w:r w:rsidRPr="00F335B1">
              <w:rPr>
                <w:rFonts w:ascii="Arial" w:hAnsi="Arial" w:cs="Arial"/>
                <w:sz w:val="20"/>
                <w:szCs w:val="20"/>
              </w:rPr>
              <w:t xml:space="preserve">errier with a sound, compact </w:t>
            </w:r>
            <w:r w:rsidRPr="00236BA9">
              <w:rPr>
                <w:rFonts w:ascii="Arial" w:hAnsi="Arial" w:cs="Arial"/>
                <w:sz w:val="20"/>
                <w:szCs w:val="20"/>
              </w:rPr>
              <w:t xml:space="preserve">body has been used not only </w:t>
            </w:r>
            <w:r w:rsidR="00F335B1" w:rsidRPr="00236BA9">
              <w:rPr>
                <w:rFonts w:ascii="Arial" w:hAnsi="Arial" w:cs="Arial"/>
                <w:sz w:val="20"/>
                <w:szCs w:val="20"/>
              </w:rPr>
              <w:t>on fox and badger, but on rats as well. He has a delightful disposition, is totally fearless but is not one to start a fight. As a worker he does not give up in the face of a fierce adversary underground, and his standard’s ref</w:t>
            </w:r>
            <w:r w:rsidR="00A859F3" w:rsidRPr="00236BA9">
              <w:rPr>
                <w:rFonts w:ascii="Arial" w:hAnsi="Arial" w:cs="Arial"/>
                <w:sz w:val="20"/>
                <w:szCs w:val="20"/>
              </w:rPr>
              <w:t>erence to the acceptability of “</w:t>
            </w:r>
            <w:r w:rsidR="00F335B1" w:rsidRPr="00236BA9">
              <w:rPr>
                <w:rFonts w:ascii="Arial" w:hAnsi="Arial" w:cs="Arial"/>
                <w:sz w:val="20"/>
                <w:szCs w:val="20"/>
              </w:rPr>
              <w:t>honourable scars from fair wear and tear</w:t>
            </w:r>
            <w:r w:rsidR="00A859F3" w:rsidRPr="00236BA9">
              <w:rPr>
                <w:rFonts w:ascii="Arial" w:hAnsi="Arial" w:cs="Arial"/>
                <w:sz w:val="20"/>
                <w:szCs w:val="20"/>
              </w:rPr>
              <w:t>”</w:t>
            </w:r>
            <w:r w:rsidR="00F335B1" w:rsidRPr="00236BA9">
              <w:rPr>
                <w:rFonts w:ascii="Arial" w:hAnsi="Arial" w:cs="Arial"/>
                <w:sz w:val="20"/>
                <w:szCs w:val="20"/>
              </w:rPr>
              <w:t xml:space="preserve"> is a good indication of the </w:t>
            </w:r>
            <w:r w:rsidR="00B76C9A">
              <w:rPr>
                <w:rFonts w:ascii="Arial" w:hAnsi="Arial" w:cs="Arial"/>
                <w:sz w:val="20"/>
                <w:szCs w:val="20"/>
              </w:rPr>
              <w:t xml:space="preserve">dog’s </w:t>
            </w:r>
            <w:r w:rsidR="00F335B1" w:rsidRPr="00236BA9">
              <w:rPr>
                <w:rFonts w:ascii="Arial" w:hAnsi="Arial" w:cs="Arial"/>
                <w:sz w:val="20"/>
                <w:szCs w:val="20"/>
              </w:rPr>
              <w:t xml:space="preserve">type. The Norwich Terrier was accepted on the Kennel Club Breed Register in 1932, and </w:t>
            </w:r>
            <w:r w:rsidR="00A859F3" w:rsidRPr="00236BA9">
              <w:rPr>
                <w:rFonts w:ascii="Arial" w:hAnsi="Arial" w:cs="Arial"/>
                <w:sz w:val="20"/>
                <w:szCs w:val="20"/>
              </w:rPr>
              <w:t>was</w:t>
            </w:r>
            <w:r w:rsidR="00F335B1" w:rsidRPr="00236BA9">
              <w:rPr>
                <w:rFonts w:ascii="Arial" w:hAnsi="Arial" w:cs="Arial"/>
                <w:sz w:val="20"/>
                <w:szCs w:val="20"/>
              </w:rPr>
              <w:t xml:space="preserve"> known as the drop-eared Norwich Terrier (now known as the Norfolk Terrier) and prick-eared Norwich Terrier. The breeds were separated in 1964 and the </w:t>
            </w:r>
            <w:r w:rsidR="00A859F3" w:rsidRPr="00236BA9">
              <w:rPr>
                <w:rFonts w:ascii="Arial" w:hAnsi="Arial" w:cs="Arial"/>
                <w:sz w:val="20"/>
                <w:szCs w:val="20"/>
              </w:rPr>
              <w:t>prick</w:t>
            </w:r>
            <w:r w:rsidR="00F335B1" w:rsidRPr="00236BA9">
              <w:rPr>
                <w:rFonts w:ascii="Arial" w:hAnsi="Arial" w:cs="Arial"/>
                <w:sz w:val="20"/>
                <w:szCs w:val="20"/>
              </w:rPr>
              <w:t>-eared variety gained the name Nor</w:t>
            </w:r>
            <w:r w:rsidR="00A859F3" w:rsidRPr="00236BA9">
              <w:rPr>
                <w:rFonts w:ascii="Arial" w:hAnsi="Arial" w:cs="Arial"/>
                <w:sz w:val="20"/>
                <w:szCs w:val="20"/>
              </w:rPr>
              <w:t>wich</w:t>
            </w:r>
            <w:r w:rsidR="00F335B1" w:rsidRPr="00236BA9">
              <w:rPr>
                <w:rFonts w:ascii="Arial" w:hAnsi="Arial" w:cs="Arial"/>
                <w:sz w:val="20"/>
                <w:szCs w:val="20"/>
              </w:rPr>
              <w:t xml:space="preserve"> Terrier.</w:t>
            </w:r>
          </w:p>
          <w:p w:rsidR="00A859F3" w:rsidRPr="00055541" w:rsidRDefault="00A859F3" w:rsidP="00A859F3">
            <w:pPr>
              <w:spacing w:line="237" w:lineRule="auto"/>
              <w:ind w:right="40"/>
              <w:rPr>
                <w:rFonts w:ascii="Arial" w:hAnsi="Arial" w:cs="Arial"/>
                <w:color w:val="000066"/>
                <w:sz w:val="20"/>
                <w:szCs w:val="20"/>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0" w:lineRule="atLeast"/>
              <w:rPr>
                <w:rFonts w:ascii="Arial" w:eastAsia="Arial" w:hAnsi="Arial" w:cs="Arial"/>
                <w:color w:val="003399"/>
                <w:sz w:val="20"/>
                <w:szCs w:val="20"/>
              </w:rPr>
            </w:pPr>
            <w:r w:rsidRPr="00F335B1">
              <w:rPr>
                <w:rFonts w:ascii="Arial" w:eastAsia="Arial" w:hAnsi="Arial" w:cs="Arial"/>
                <w:b/>
                <w:color w:val="003399"/>
                <w:sz w:val="20"/>
                <w:szCs w:val="20"/>
              </w:rPr>
              <w:t>GENERAL APPEARANCE</w:t>
            </w:r>
          </w:p>
        </w:tc>
      </w:tr>
      <w:tr w:rsidR="00F447FD" w:rsidRPr="00055541" w:rsidTr="00D06BB4">
        <w:tc>
          <w:tcPr>
            <w:tcW w:w="10926" w:type="dxa"/>
            <w:gridSpan w:val="2"/>
          </w:tcPr>
          <w:p w:rsidR="00F447FD" w:rsidRPr="00236BA9" w:rsidRDefault="004F1BD3" w:rsidP="004C5466">
            <w:pPr>
              <w:spacing w:line="0" w:lineRule="atLeast"/>
              <w:rPr>
                <w:rFonts w:ascii="Arial" w:hAnsi="Arial" w:cs="Arial"/>
                <w:sz w:val="20"/>
                <w:szCs w:val="20"/>
                <w:shd w:val="clear" w:color="auto" w:fill="FFFFFF"/>
              </w:rPr>
            </w:pPr>
            <w:r w:rsidRPr="00236BA9">
              <w:rPr>
                <w:rFonts w:ascii="Arial" w:hAnsi="Arial" w:cs="Arial"/>
                <w:sz w:val="20"/>
                <w:szCs w:val="20"/>
                <w:shd w:val="clear" w:color="auto" w:fill="FFFFFF"/>
              </w:rPr>
              <w:t>Small, low, keen dog, compact</w:t>
            </w:r>
            <w:r w:rsidR="00A859F3" w:rsidRPr="00236BA9">
              <w:rPr>
                <w:rFonts w:ascii="Arial" w:hAnsi="Arial" w:cs="Arial"/>
                <w:sz w:val="20"/>
                <w:szCs w:val="20"/>
                <w:shd w:val="clear" w:color="auto" w:fill="FFFFFF"/>
              </w:rPr>
              <w:t>,</w:t>
            </w:r>
            <w:r w:rsidRPr="00236BA9">
              <w:rPr>
                <w:rFonts w:ascii="Arial" w:hAnsi="Arial" w:cs="Arial"/>
                <w:sz w:val="20"/>
                <w:szCs w:val="20"/>
                <w:shd w:val="clear" w:color="auto" w:fill="FFFFFF"/>
              </w:rPr>
              <w:t xml:space="preserve"> and strong with good substance and bone. Honourable scars from fair wear and tear not to be unduly penalised.</w:t>
            </w:r>
          </w:p>
          <w:p w:rsidR="00995146" w:rsidRPr="00F335B1" w:rsidRDefault="00995146" w:rsidP="004C5466">
            <w:pPr>
              <w:spacing w:line="0" w:lineRule="atLeast"/>
              <w:rPr>
                <w:rFonts w:ascii="Arial" w:hAnsi="Arial" w:cs="Arial"/>
                <w:sz w:val="20"/>
                <w:szCs w:val="20"/>
              </w:rPr>
            </w:pPr>
          </w:p>
        </w:tc>
      </w:tr>
      <w:tr w:rsidR="00F447FD" w:rsidRPr="00055541" w:rsidTr="00B76C9A">
        <w:tc>
          <w:tcPr>
            <w:tcW w:w="10926" w:type="dxa"/>
            <w:gridSpan w:val="2"/>
            <w:shd w:val="clear" w:color="auto" w:fill="C6D9F1" w:themeFill="text2" w:themeFillTint="33"/>
          </w:tcPr>
          <w:p w:rsidR="00F447FD" w:rsidRPr="00F335B1" w:rsidRDefault="003A0B6E" w:rsidP="003A0B6E">
            <w:pPr>
              <w:spacing w:line="0" w:lineRule="atLeast"/>
              <w:rPr>
                <w:rFonts w:ascii="Arial" w:eastAsia="Arial" w:hAnsi="Arial" w:cs="Arial"/>
                <w:b/>
                <w:color w:val="003399"/>
                <w:sz w:val="20"/>
                <w:szCs w:val="20"/>
              </w:rPr>
            </w:pPr>
            <w:r w:rsidRPr="00F335B1">
              <w:rPr>
                <w:rFonts w:ascii="Arial" w:eastAsia="Arial" w:hAnsi="Arial" w:cs="Arial"/>
                <w:b/>
                <w:color w:val="003399"/>
                <w:sz w:val="20"/>
                <w:szCs w:val="20"/>
              </w:rPr>
              <w:t>CHARACTERISTICS</w:t>
            </w:r>
          </w:p>
        </w:tc>
      </w:tr>
      <w:tr w:rsidR="00F447FD" w:rsidRPr="00055541" w:rsidTr="00D06BB4">
        <w:tc>
          <w:tcPr>
            <w:tcW w:w="10926" w:type="dxa"/>
            <w:gridSpan w:val="2"/>
          </w:tcPr>
          <w:p w:rsidR="00D06BB4" w:rsidRPr="00236BA9" w:rsidRDefault="004F1BD3" w:rsidP="00D06BB4">
            <w:pPr>
              <w:spacing w:line="237" w:lineRule="auto"/>
              <w:ind w:right="40"/>
              <w:rPr>
                <w:rFonts w:ascii="Arial" w:eastAsia="Arial" w:hAnsi="Arial" w:cs="Arial"/>
                <w:sz w:val="20"/>
                <w:szCs w:val="20"/>
              </w:rPr>
            </w:pPr>
            <w:r w:rsidRPr="00236BA9">
              <w:rPr>
                <w:rFonts w:ascii="Arial" w:hAnsi="Arial" w:cs="Arial"/>
                <w:sz w:val="20"/>
                <w:szCs w:val="20"/>
                <w:shd w:val="clear" w:color="auto" w:fill="FFFFFF"/>
              </w:rPr>
              <w:t xml:space="preserve">One of the smallest of the </w:t>
            </w:r>
            <w:r w:rsidR="00A859F3" w:rsidRPr="00236BA9">
              <w:rPr>
                <w:rFonts w:ascii="Arial" w:hAnsi="Arial" w:cs="Arial"/>
                <w:sz w:val="20"/>
                <w:szCs w:val="20"/>
                <w:shd w:val="clear" w:color="auto" w:fill="FFFFFF"/>
              </w:rPr>
              <w:t>T</w:t>
            </w:r>
            <w:r w:rsidRPr="00236BA9">
              <w:rPr>
                <w:rFonts w:ascii="Arial" w:hAnsi="Arial" w:cs="Arial"/>
                <w:sz w:val="20"/>
                <w:szCs w:val="20"/>
                <w:shd w:val="clear" w:color="auto" w:fill="FFFFFF"/>
              </w:rPr>
              <w:t>erriers. Lovable disposition, not quarrelsome, tremendously active with hardy constitution.</w:t>
            </w:r>
          </w:p>
          <w:p w:rsidR="0014208A" w:rsidRPr="00F335B1" w:rsidRDefault="0014208A" w:rsidP="0014208A">
            <w:pPr>
              <w:spacing w:line="0" w:lineRule="atLeast"/>
              <w:rPr>
                <w:rFonts w:ascii="Arial" w:hAnsi="Arial" w:cs="Arial"/>
                <w:color w:val="000066"/>
                <w:sz w:val="20"/>
                <w:szCs w:val="20"/>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237" w:lineRule="auto"/>
              <w:ind w:right="40"/>
              <w:rPr>
                <w:rFonts w:ascii="Arial" w:hAnsi="Arial" w:cs="Arial"/>
                <w:color w:val="000066"/>
                <w:sz w:val="20"/>
                <w:szCs w:val="20"/>
              </w:rPr>
            </w:pPr>
            <w:r w:rsidRPr="00F335B1">
              <w:rPr>
                <w:rFonts w:ascii="Arial" w:eastAsia="Arial" w:hAnsi="Arial" w:cs="Arial"/>
                <w:b/>
                <w:color w:val="003399"/>
                <w:sz w:val="20"/>
                <w:szCs w:val="20"/>
              </w:rPr>
              <w:t>TEMPERAMENT</w:t>
            </w:r>
          </w:p>
        </w:tc>
      </w:tr>
      <w:tr w:rsidR="00F447FD" w:rsidRPr="00055541" w:rsidTr="00D06BB4">
        <w:tc>
          <w:tcPr>
            <w:tcW w:w="10926" w:type="dxa"/>
            <w:gridSpan w:val="2"/>
          </w:tcPr>
          <w:p w:rsidR="00F447FD" w:rsidRPr="00236BA9" w:rsidRDefault="004F1BD3" w:rsidP="00B6144A">
            <w:pPr>
              <w:spacing w:line="237" w:lineRule="auto"/>
              <w:ind w:right="-18"/>
              <w:rPr>
                <w:rFonts w:ascii="Arial" w:eastAsia="Arial" w:hAnsi="Arial" w:cs="Arial"/>
                <w:sz w:val="20"/>
                <w:szCs w:val="20"/>
              </w:rPr>
            </w:pPr>
            <w:r w:rsidRPr="00236BA9">
              <w:rPr>
                <w:rFonts w:ascii="Arial" w:hAnsi="Arial" w:cs="Arial"/>
                <w:sz w:val="20"/>
                <w:szCs w:val="20"/>
                <w:shd w:val="clear" w:color="auto" w:fill="FFFFFF"/>
              </w:rPr>
              <w:t>Gay and fearless.</w:t>
            </w:r>
          </w:p>
          <w:p w:rsidR="00D9275B" w:rsidRPr="00F335B1" w:rsidRDefault="00D9275B" w:rsidP="00677D4C">
            <w:pPr>
              <w:spacing w:line="237" w:lineRule="auto"/>
              <w:ind w:right="40"/>
              <w:rPr>
                <w:rFonts w:ascii="Arial" w:hAnsi="Arial" w:cs="Arial"/>
                <w:color w:val="000066"/>
                <w:sz w:val="20"/>
                <w:szCs w:val="20"/>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237" w:lineRule="auto"/>
              <w:ind w:right="40"/>
              <w:rPr>
                <w:rFonts w:ascii="Arial" w:hAnsi="Arial" w:cs="Arial"/>
                <w:color w:val="000066"/>
                <w:sz w:val="20"/>
                <w:szCs w:val="20"/>
              </w:rPr>
            </w:pPr>
            <w:r w:rsidRPr="00F335B1">
              <w:rPr>
                <w:rFonts w:ascii="Arial" w:eastAsia="Arial" w:hAnsi="Arial" w:cs="Arial"/>
                <w:b/>
                <w:color w:val="003399"/>
                <w:sz w:val="20"/>
                <w:szCs w:val="20"/>
              </w:rPr>
              <w:t>HEAD</w:t>
            </w:r>
          </w:p>
        </w:tc>
      </w:tr>
      <w:tr w:rsidR="00F447FD" w:rsidRPr="00055541" w:rsidTr="00D06BB4">
        <w:tc>
          <w:tcPr>
            <w:tcW w:w="10926" w:type="dxa"/>
            <w:gridSpan w:val="2"/>
          </w:tcPr>
          <w:p w:rsidR="00D9275B" w:rsidRPr="00236BA9" w:rsidRDefault="004F1BD3" w:rsidP="00D9275B">
            <w:pPr>
              <w:spacing w:line="239" w:lineRule="auto"/>
              <w:rPr>
                <w:rFonts w:ascii="Arial" w:eastAsia="Arial Narrow" w:hAnsi="Arial" w:cs="Arial"/>
                <w:sz w:val="20"/>
                <w:szCs w:val="20"/>
              </w:rPr>
            </w:pPr>
            <w:r w:rsidRPr="00236BA9">
              <w:rPr>
                <w:rFonts w:ascii="Arial" w:hAnsi="Arial" w:cs="Arial"/>
                <w:sz w:val="20"/>
                <w:szCs w:val="20"/>
                <w:shd w:val="clear" w:color="auto" w:fill="FFFFFF"/>
              </w:rPr>
              <w:t>Skull broad and slightly rounded</w:t>
            </w:r>
            <w:r w:rsidR="00B76C9A">
              <w:rPr>
                <w:rFonts w:ascii="Arial" w:hAnsi="Arial" w:cs="Arial"/>
                <w:sz w:val="20"/>
                <w:szCs w:val="20"/>
                <w:shd w:val="clear" w:color="auto" w:fill="FFFFFF"/>
              </w:rPr>
              <w:t>,</w:t>
            </w:r>
            <w:r w:rsidRPr="00236BA9">
              <w:rPr>
                <w:rFonts w:ascii="Arial" w:hAnsi="Arial" w:cs="Arial"/>
                <w:sz w:val="20"/>
                <w:szCs w:val="20"/>
                <w:shd w:val="clear" w:color="auto" w:fill="FFFFFF"/>
              </w:rPr>
              <w:t xml:space="preserve"> with good width between ears. </w:t>
            </w:r>
            <w:r w:rsidR="00A859F3" w:rsidRPr="00236BA9">
              <w:rPr>
                <w:rFonts w:ascii="Arial" w:hAnsi="Arial" w:cs="Arial"/>
                <w:sz w:val="20"/>
                <w:szCs w:val="20"/>
                <w:shd w:val="clear" w:color="auto" w:fill="FFFFFF"/>
              </w:rPr>
              <w:t>Well-defined stop. Muzzle wedge-</w:t>
            </w:r>
            <w:r w:rsidRPr="00236BA9">
              <w:rPr>
                <w:rFonts w:ascii="Arial" w:hAnsi="Arial" w:cs="Arial"/>
                <w:sz w:val="20"/>
                <w:szCs w:val="20"/>
                <w:shd w:val="clear" w:color="auto" w:fill="FFFFFF"/>
              </w:rPr>
              <w:t>shaped and strong. Ratio of muzzle length to skull length is 2</w:t>
            </w:r>
            <w:r w:rsidR="00A859F3" w:rsidRPr="00236BA9">
              <w:rPr>
                <w:rFonts w:ascii="Arial" w:hAnsi="Arial" w:cs="Arial"/>
                <w:sz w:val="20"/>
                <w:szCs w:val="20"/>
                <w:shd w:val="clear" w:color="auto" w:fill="FFFFFF"/>
              </w:rPr>
              <w:t xml:space="preserve"> </w:t>
            </w:r>
            <w:r w:rsidRPr="00236BA9">
              <w:rPr>
                <w:rFonts w:ascii="Arial" w:hAnsi="Arial" w:cs="Arial"/>
                <w:sz w:val="20"/>
                <w:szCs w:val="20"/>
                <w:shd w:val="clear" w:color="auto" w:fill="FFFFFF"/>
              </w:rPr>
              <w:t>:</w:t>
            </w:r>
            <w:r w:rsidR="00A859F3" w:rsidRPr="00236BA9">
              <w:rPr>
                <w:rFonts w:ascii="Arial" w:hAnsi="Arial" w:cs="Arial"/>
                <w:sz w:val="20"/>
                <w:szCs w:val="20"/>
                <w:shd w:val="clear" w:color="auto" w:fill="FFFFFF"/>
              </w:rPr>
              <w:t xml:space="preserve"> </w:t>
            </w:r>
            <w:r w:rsidRPr="00236BA9">
              <w:rPr>
                <w:rFonts w:ascii="Arial" w:hAnsi="Arial" w:cs="Arial"/>
                <w:sz w:val="20"/>
                <w:szCs w:val="20"/>
                <w:shd w:val="clear" w:color="auto" w:fill="FFFFFF"/>
              </w:rPr>
              <w:t>3.</w:t>
            </w:r>
          </w:p>
          <w:p w:rsidR="00086223" w:rsidRPr="00F335B1" w:rsidRDefault="00F447FD" w:rsidP="006856CA">
            <w:pPr>
              <w:spacing w:line="235" w:lineRule="auto"/>
              <w:ind w:right="20"/>
              <w:rPr>
                <w:rFonts w:ascii="Arial" w:eastAsia="Arial" w:hAnsi="Arial" w:cs="Arial"/>
                <w:sz w:val="20"/>
                <w:szCs w:val="20"/>
              </w:rPr>
            </w:pPr>
            <w:r w:rsidRPr="00F335B1">
              <w:rPr>
                <w:rFonts w:ascii="Arial" w:eastAsia="Arial" w:hAnsi="Arial" w:cs="Arial"/>
                <w:b/>
                <w:color w:val="003399"/>
                <w:sz w:val="20"/>
                <w:szCs w:val="20"/>
                <w:u w:val="single"/>
              </w:rPr>
              <w:t>Eyes</w:t>
            </w:r>
            <w:r w:rsidRPr="00F335B1">
              <w:rPr>
                <w:rFonts w:ascii="Arial" w:eastAsia="Arial" w:hAnsi="Arial" w:cs="Arial"/>
                <w:b/>
                <w:color w:val="003399"/>
                <w:sz w:val="20"/>
                <w:szCs w:val="20"/>
              </w:rPr>
              <w:t>:</w:t>
            </w:r>
            <w:r w:rsidRPr="00F335B1">
              <w:rPr>
                <w:rFonts w:ascii="Arial" w:eastAsia="Arial" w:hAnsi="Arial" w:cs="Arial"/>
                <w:sz w:val="20"/>
                <w:szCs w:val="20"/>
              </w:rPr>
              <w:t xml:space="preserve"> </w:t>
            </w:r>
          </w:p>
          <w:p w:rsidR="00F447FD" w:rsidRPr="00236BA9" w:rsidRDefault="004F1BD3" w:rsidP="00D06BB4">
            <w:pPr>
              <w:spacing w:line="0" w:lineRule="atLeast"/>
              <w:ind w:left="720" w:right="-120"/>
              <w:rPr>
                <w:rFonts w:ascii="Arial" w:eastAsia="Arial Narrow" w:hAnsi="Arial" w:cs="Arial"/>
                <w:sz w:val="20"/>
                <w:szCs w:val="20"/>
              </w:rPr>
            </w:pPr>
            <w:r w:rsidRPr="00236BA9">
              <w:rPr>
                <w:rFonts w:ascii="Arial" w:hAnsi="Arial" w:cs="Arial"/>
                <w:sz w:val="20"/>
                <w:szCs w:val="20"/>
                <w:shd w:val="clear" w:color="auto" w:fill="FFFFFF"/>
              </w:rPr>
              <w:t>Relatively small, oval-shaped, dark, full of expression, bright and keen.</w:t>
            </w:r>
          </w:p>
          <w:p w:rsidR="00086223" w:rsidRPr="00F335B1" w:rsidRDefault="00F447FD" w:rsidP="00F61830">
            <w:pPr>
              <w:spacing w:line="237" w:lineRule="auto"/>
              <w:ind w:right="-108"/>
              <w:rPr>
                <w:rFonts w:ascii="Arial" w:eastAsia="Arial" w:hAnsi="Arial" w:cs="Arial"/>
                <w:sz w:val="20"/>
                <w:szCs w:val="20"/>
              </w:rPr>
            </w:pPr>
            <w:r w:rsidRPr="00F335B1">
              <w:rPr>
                <w:rFonts w:ascii="Arial" w:eastAsia="Arial" w:hAnsi="Arial" w:cs="Arial"/>
                <w:b/>
                <w:color w:val="003399"/>
                <w:sz w:val="20"/>
                <w:szCs w:val="20"/>
                <w:u w:val="single"/>
              </w:rPr>
              <w:t>Ears</w:t>
            </w:r>
            <w:r w:rsidRPr="00F335B1">
              <w:rPr>
                <w:rFonts w:ascii="Arial" w:eastAsia="Arial" w:hAnsi="Arial" w:cs="Arial"/>
                <w:b/>
                <w:color w:val="003399"/>
                <w:sz w:val="20"/>
                <w:szCs w:val="20"/>
              </w:rPr>
              <w:t>:</w:t>
            </w:r>
            <w:r w:rsidRPr="00F335B1">
              <w:rPr>
                <w:rFonts w:ascii="Arial" w:eastAsia="Arial" w:hAnsi="Arial" w:cs="Arial"/>
                <w:sz w:val="20"/>
                <w:szCs w:val="20"/>
              </w:rPr>
              <w:t xml:space="preserve"> </w:t>
            </w:r>
          </w:p>
          <w:p w:rsidR="00F447FD" w:rsidRPr="00236BA9" w:rsidRDefault="00C05E3D" w:rsidP="00D06BB4">
            <w:pPr>
              <w:spacing w:line="0" w:lineRule="atLeast"/>
              <w:ind w:left="720"/>
              <w:rPr>
                <w:rFonts w:ascii="Arial" w:hAnsi="Arial" w:cs="Arial"/>
                <w:sz w:val="20"/>
                <w:szCs w:val="20"/>
                <w:shd w:val="clear" w:color="auto" w:fill="FFFFFF"/>
              </w:rPr>
            </w:pPr>
            <w:r>
              <w:rPr>
                <w:rFonts w:ascii="Arial" w:hAnsi="Arial" w:cs="Arial"/>
                <w:sz w:val="20"/>
                <w:szCs w:val="20"/>
                <w:shd w:val="clear" w:color="auto" w:fill="FFFFFF"/>
              </w:rPr>
              <w:t xml:space="preserve">Erect, set well </w:t>
            </w:r>
            <w:r w:rsidR="004F1BD3" w:rsidRPr="00236BA9">
              <w:rPr>
                <w:rFonts w:ascii="Arial" w:hAnsi="Arial" w:cs="Arial"/>
                <w:sz w:val="20"/>
                <w:szCs w:val="20"/>
                <w:shd w:val="clear" w:color="auto" w:fill="FFFFFF"/>
              </w:rPr>
              <w:t>apart on top of skull. Medium size with pointed tips. Perfectly erect when aroused, can be laid back when not at attention.</w:t>
            </w:r>
          </w:p>
          <w:p w:rsidR="00D9275B" w:rsidRPr="00F335B1" w:rsidRDefault="00D9275B" w:rsidP="00D9275B">
            <w:pPr>
              <w:spacing w:line="0" w:lineRule="atLeast"/>
              <w:rPr>
                <w:rFonts w:ascii="Arial" w:eastAsia="Arial Narrow" w:hAnsi="Arial" w:cs="Arial"/>
                <w:b/>
                <w:sz w:val="20"/>
                <w:szCs w:val="20"/>
              </w:rPr>
            </w:pPr>
            <w:r w:rsidRPr="00F335B1">
              <w:rPr>
                <w:rFonts w:ascii="Arial" w:eastAsia="Arial Narrow" w:hAnsi="Arial" w:cs="Arial"/>
                <w:b/>
                <w:color w:val="003399"/>
                <w:sz w:val="20"/>
                <w:szCs w:val="20"/>
                <w:u w:val="single"/>
              </w:rPr>
              <w:t>Mouth:</w:t>
            </w:r>
            <w:r w:rsidRPr="00F335B1">
              <w:rPr>
                <w:rFonts w:ascii="Arial" w:eastAsia="Arial Narrow" w:hAnsi="Arial" w:cs="Arial"/>
                <w:b/>
                <w:sz w:val="20"/>
                <w:szCs w:val="20"/>
              </w:rPr>
              <w:t xml:space="preserve"> </w:t>
            </w:r>
          </w:p>
          <w:p w:rsidR="00D9275B" w:rsidRPr="00236BA9" w:rsidRDefault="004F1BD3" w:rsidP="00D06BB4">
            <w:pPr>
              <w:spacing w:line="237" w:lineRule="auto"/>
              <w:ind w:left="720" w:right="40"/>
              <w:rPr>
                <w:rFonts w:ascii="Arial" w:hAnsi="Arial" w:cs="Arial"/>
                <w:sz w:val="20"/>
                <w:szCs w:val="20"/>
                <w:shd w:val="clear" w:color="auto" w:fill="FFFFFF"/>
              </w:rPr>
            </w:pPr>
            <w:r w:rsidRPr="00236BA9">
              <w:rPr>
                <w:rFonts w:ascii="Arial" w:hAnsi="Arial" w:cs="Arial"/>
                <w:sz w:val="20"/>
                <w:szCs w:val="20"/>
                <w:shd w:val="clear" w:color="auto" w:fill="FFFFFF"/>
              </w:rPr>
              <w:t>Tight-lipped, jaws clean and strong. Rather large, strong teeth with perfect, regular scissor bite, i.e. upper teeth closely overlapping lower teeth and set square to the jaws.</w:t>
            </w:r>
          </w:p>
          <w:p w:rsidR="00086223" w:rsidRPr="00F335B1" w:rsidRDefault="00086223" w:rsidP="00086223">
            <w:pPr>
              <w:spacing w:line="237" w:lineRule="auto"/>
              <w:ind w:left="720" w:right="-108"/>
              <w:rPr>
                <w:rFonts w:ascii="Arial" w:eastAsia="Arial" w:hAnsi="Arial" w:cs="Arial"/>
                <w:sz w:val="20"/>
                <w:szCs w:val="20"/>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0" w:lineRule="atLeast"/>
              <w:rPr>
                <w:rFonts w:ascii="Arial" w:eastAsia="Arial" w:hAnsi="Arial" w:cs="Arial"/>
                <w:b/>
                <w:color w:val="003399"/>
                <w:sz w:val="20"/>
                <w:szCs w:val="20"/>
              </w:rPr>
            </w:pPr>
            <w:r w:rsidRPr="00F335B1">
              <w:rPr>
                <w:rFonts w:ascii="Arial" w:eastAsia="Arial" w:hAnsi="Arial" w:cs="Arial"/>
                <w:b/>
                <w:color w:val="003399"/>
                <w:sz w:val="20"/>
                <w:szCs w:val="20"/>
              </w:rPr>
              <w:t>NECK</w:t>
            </w:r>
          </w:p>
        </w:tc>
      </w:tr>
      <w:tr w:rsidR="00F447FD" w:rsidRPr="00055541" w:rsidTr="00D06BB4">
        <w:tc>
          <w:tcPr>
            <w:tcW w:w="10926" w:type="dxa"/>
            <w:gridSpan w:val="2"/>
          </w:tcPr>
          <w:p w:rsidR="00F447FD" w:rsidRPr="00236BA9" w:rsidRDefault="004F1BD3" w:rsidP="0087098E">
            <w:pPr>
              <w:spacing w:line="218" w:lineRule="auto"/>
              <w:ind w:right="340"/>
              <w:rPr>
                <w:rFonts w:ascii="Arial" w:hAnsi="Arial" w:cs="Arial"/>
                <w:sz w:val="20"/>
                <w:szCs w:val="20"/>
              </w:rPr>
            </w:pPr>
            <w:r w:rsidRPr="00236BA9">
              <w:rPr>
                <w:rFonts w:ascii="Arial" w:hAnsi="Arial" w:cs="Arial"/>
                <w:sz w:val="20"/>
                <w:szCs w:val="20"/>
                <w:shd w:val="clear" w:color="auto" w:fill="FFFFFF"/>
              </w:rPr>
              <w:t>Strong</w:t>
            </w:r>
            <w:r w:rsidR="00A859F3" w:rsidRPr="00236BA9">
              <w:rPr>
                <w:rFonts w:ascii="Arial" w:hAnsi="Arial" w:cs="Arial"/>
                <w:sz w:val="20"/>
                <w:szCs w:val="20"/>
                <w:shd w:val="clear" w:color="auto" w:fill="FFFFFF"/>
              </w:rPr>
              <w:t>,</w:t>
            </w:r>
            <w:r w:rsidRPr="00236BA9">
              <w:rPr>
                <w:rFonts w:ascii="Arial" w:hAnsi="Arial" w:cs="Arial"/>
                <w:sz w:val="20"/>
                <w:szCs w:val="20"/>
                <w:shd w:val="clear" w:color="auto" w:fill="FFFFFF"/>
              </w:rPr>
              <w:t xml:space="preserve"> of good length, commensurate with correct overall balance, flowing into well-laid shoulders.</w:t>
            </w:r>
          </w:p>
          <w:p w:rsidR="00A859F3" w:rsidRDefault="00A859F3" w:rsidP="00E45D39">
            <w:pPr>
              <w:spacing w:line="237" w:lineRule="auto"/>
              <w:ind w:right="40"/>
              <w:rPr>
                <w:rFonts w:ascii="Arial" w:hAnsi="Arial" w:cs="Arial"/>
                <w:color w:val="000066"/>
                <w:sz w:val="20"/>
                <w:szCs w:val="20"/>
              </w:rPr>
            </w:pPr>
          </w:p>
          <w:p w:rsidR="00664BE5" w:rsidRPr="00F335B1" w:rsidRDefault="00664BE5" w:rsidP="00E45D39">
            <w:pPr>
              <w:spacing w:line="237" w:lineRule="auto"/>
              <w:ind w:right="40"/>
              <w:rPr>
                <w:rFonts w:ascii="Arial" w:hAnsi="Arial" w:cs="Arial"/>
                <w:color w:val="000066"/>
                <w:sz w:val="20"/>
                <w:szCs w:val="20"/>
              </w:rPr>
            </w:pPr>
          </w:p>
        </w:tc>
      </w:tr>
      <w:tr w:rsidR="00D9275B" w:rsidRPr="00055541" w:rsidTr="00B76C9A">
        <w:tc>
          <w:tcPr>
            <w:tcW w:w="10926" w:type="dxa"/>
            <w:gridSpan w:val="2"/>
            <w:shd w:val="clear" w:color="auto" w:fill="C6D9F1" w:themeFill="text2" w:themeFillTint="33"/>
          </w:tcPr>
          <w:p w:rsidR="00D9275B" w:rsidRPr="00F335B1" w:rsidRDefault="00D9275B" w:rsidP="0087098E">
            <w:pPr>
              <w:spacing w:line="218" w:lineRule="auto"/>
              <w:ind w:right="340"/>
              <w:rPr>
                <w:rFonts w:ascii="Arial" w:hAnsi="Arial" w:cs="Arial"/>
                <w:color w:val="3C3D41"/>
                <w:sz w:val="20"/>
                <w:szCs w:val="20"/>
                <w:shd w:val="clear" w:color="auto" w:fill="FFFFFF"/>
              </w:rPr>
            </w:pPr>
            <w:r w:rsidRPr="00F335B1">
              <w:rPr>
                <w:rFonts w:ascii="Arial" w:eastAsia="Arial" w:hAnsi="Arial" w:cs="Arial"/>
                <w:b/>
                <w:color w:val="003399"/>
                <w:sz w:val="20"/>
                <w:szCs w:val="20"/>
              </w:rPr>
              <w:lastRenderedPageBreak/>
              <w:t>FOREQUARTERS</w:t>
            </w:r>
          </w:p>
        </w:tc>
      </w:tr>
      <w:tr w:rsidR="00D9275B" w:rsidRPr="00055541" w:rsidTr="00D06BB4">
        <w:tc>
          <w:tcPr>
            <w:tcW w:w="10926" w:type="dxa"/>
            <w:gridSpan w:val="2"/>
          </w:tcPr>
          <w:p w:rsidR="00D06BB4" w:rsidRPr="00236BA9" w:rsidRDefault="004F1BD3" w:rsidP="004D1FE8">
            <w:pPr>
              <w:spacing w:line="217" w:lineRule="auto"/>
              <w:ind w:right="-120"/>
              <w:rPr>
                <w:rFonts w:ascii="Arial" w:hAnsi="Arial" w:cs="Arial"/>
                <w:sz w:val="20"/>
                <w:szCs w:val="20"/>
                <w:shd w:val="clear" w:color="auto" w:fill="FFFFFF"/>
              </w:rPr>
            </w:pPr>
            <w:r w:rsidRPr="00236BA9">
              <w:rPr>
                <w:rFonts w:ascii="Arial" w:hAnsi="Arial" w:cs="Arial"/>
                <w:sz w:val="20"/>
                <w:szCs w:val="20"/>
                <w:shd w:val="clear" w:color="auto" w:fill="FFFFFF"/>
              </w:rPr>
              <w:t>Legs short, powerful</w:t>
            </w:r>
            <w:r w:rsidR="00A859F3" w:rsidRPr="00236BA9">
              <w:rPr>
                <w:rFonts w:ascii="Arial" w:hAnsi="Arial" w:cs="Arial"/>
                <w:sz w:val="20"/>
                <w:szCs w:val="20"/>
                <w:shd w:val="clear" w:color="auto" w:fill="FFFFFF"/>
              </w:rPr>
              <w:t>,</w:t>
            </w:r>
            <w:r w:rsidRPr="00236BA9">
              <w:rPr>
                <w:rFonts w:ascii="Arial" w:hAnsi="Arial" w:cs="Arial"/>
                <w:sz w:val="20"/>
                <w:szCs w:val="20"/>
                <w:shd w:val="clear" w:color="auto" w:fill="FFFFFF"/>
              </w:rPr>
              <w:t xml:space="preserve"> and straight; elbows close to body. Pasterns firm and upright.</w:t>
            </w:r>
          </w:p>
          <w:p w:rsidR="004D1FE8" w:rsidRPr="00F335B1" w:rsidRDefault="004D1FE8" w:rsidP="004D1FE8">
            <w:pPr>
              <w:spacing w:line="217" w:lineRule="auto"/>
              <w:ind w:right="-120"/>
              <w:rPr>
                <w:rFonts w:ascii="Arial" w:hAnsi="Arial" w:cs="Arial"/>
                <w:color w:val="3C3D41"/>
                <w:sz w:val="20"/>
                <w:szCs w:val="20"/>
                <w:shd w:val="clear" w:color="auto" w:fill="FFFFFF"/>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0" w:lineRule="atLeast"/>
              <w:rPr>
                <w:rFonts w:ascii="Arial" w:eastAsia="Arial" w:hAnsi="Arial" w:cs="Arial"/>
                <w:b/>
                <w:color w:val="003399"/>
                <w:sz w:val="20"/>
                <w:szCs w:val="20"/>
              </w:rPr>
            </w:pPr>
            <w:r w:rsidRPr="00F335B1">
              <w:rPr>
                <w:rFonts w:ascii="Arial" w:eastAsia="Arial" w:hAnsi="Arial" w:cs="Arial"/>
                <w:b/>
                <w:color w:val="003399"/>
                <w:sz w:val="20"/>
                <w:szCs w:val="20"/>
              </w:rPr>
              <w:t>BODY</w:t>
            </w:r>
          </w:p>
        </w:tc>
      </w:tr>
      <w:tr w:rsidR="00F447FD" w:rsidRPr="00055541" w:rsidTr="00D06BB4">
        <w:tc>
          <w:tcPr>
            <w:tcW w:w="10926" w:type="dxa"/>
            <w:gridSpan w:val="2"/>
          </w:tcPr>
          <w:p w:rsidR="00F447FD" w:rsidRPr="00236BA9" w:rsidRDefault="00512E2E" w:rsidP="00512E2E">
            <w:pPr>
              <w:spacing w:line="237" w:lineRule="auto"/>
              <w:ind w:right="40"/>
              <w:rPr>
                <w:rFonts w:ascii="Arial" w:hAnsi="Arial" w:cs="Arial"/>
                <w:sz w:val="20"/>
                <w:szCs w:val="20"/>
                <w:shd w:val="clear" w:color="auto" w:fill="FFFFFF"/>
              </w:rPr>
            </w:pPr>
            <w:r w:rsidRPr="00236BA9">
              <w:rPr>
                <w:rFonts w:ascii="Arial" w:hAnsi="Arial" w:cs="Arial"/>
                <w:sz w:val="20"/>
                <w:szCs w:val="20"/>
                <w:shd w:val="clear" w:color="auto" w:fill="FFFFFF"/>
              </w:rPr>
              <w:t>Short back, compact with go</w:t>
            </w:r>
            <w:r w:rsidR="00A859F3" w:rsidRPr="00236BA9">
              <w:rPr>
                <w:rFonts w:ascii="Arial" w:hAnsi="Arial" w:cs="Arial"/>
                <w:sz w:val="20"/>
                <w:szCs w:val="20"/>
                <w:shd w:val="clear" w:color="auto" w:fill="FFFFFF"/>
              </w:rPr>
              <w:t>od depth.</w:t>
            </w:r>
            <w:r w:rsidR="00C05E3D">
              <w:rPr>
                <w:rFonts w:ascii="Arial" w:hAnsi="Arial" w:cs="Arial"/>
                <w:sz w:val="20"/>
                <w:szCs w:val="20"/>
                <w:shd w:val="clear" w:color="auto" w:fill="FFFFFF"/>
              </w:rPr>
              <w:t xml:space="preserve"> Rib</w:t>
            </w:r>
            <w:r w:rsidR="00B76C9A">
              <w:rPr>
                <w:rFonts w:ascii="Arial" w:hAnsi="Arial" w:cs="Arial"/>
                <w:sz w:val="20"/>
                <w:szCs w:val="20"/>
                <w:shd w:val="clear" w:color="auto" w:fill="FFFFFF"/>
              </w:rPr>
              <w:t xml:space="preserve"> </w:t>
            </w:r>
            <w:r w:rsidR="00C05E3D">
              <w:rPr>
                <w:rFonts w:ascii="Arial" w:hAnsi="Arial" w:cs="Arial"/>
                <w:sz w:val="20"/>
                <w:szCs w:val="20"/>
                <w:shd w:val="clear" w:color="auto" w:fill="FFFFFF"/>
              </w:rPr>
              <w:t>cage long</w:t>
            </w:r>
            <w:r w:rsidR="00B76C9A">
              <w:rPr>
                <w:rFonts w:ascii="Arial" w:hAnsi="Arial" w:cs="Arial"/>
                <w:sz w:val="20"/>
                <w:szCs w:val="20"/>
                <w:shd w:val="clear" w:color="auto" w:fill="FFFFFF"/>
              </w:rPr>
              <w:t>, and well-s</w:t>
            </w:r>
            <w:r w:rsidRPr="00236BA9">
              <w:rPr>
                <w:rFonts w:ascii="Arial" w:hAnsi="Arial" w:cs="Arial"/>
                <w:sz w:val="20"/>
                <w:szCs w:val="20"/>
                <w:shd w:val="clear" w:color="auto" w:fill="FFFFFF"/>
              </w:rPr>
              <w:t>prung</w:t>
            </w:r>
            <w:r w:rsidR="00B76C9A">
              <w:rPr>
                <w:rFonts w:ascii="Arial" w:hAnsi="Arial" w:cs="Arial"/>
                <w:sz w:val="20"/>
                <w:szCs w:val="20"/>
                <w:shd w:val="clear" w:color="auto" w:fill="FFFFFF"/>
              </w:rPr>
              <w:t>,</w:t>
            </w:r>
            <w:r w:rsidRPr="00236BA9">
              <w:rPr>
                <w:rFonts w:ascii="Arial" w:hAnsi="Arial" w:cs="Arial"/>
                <w:sz w:val="20"/>
                <w:szCs w:val="20"/>
                <w:shd w:val="clear" w:color="auto" w:fill="FFFFFF"/>
              </w:rPr>
              <w:t xml:space="preserve"> with short loin. Level topline.</w:t>
            </w:r>
          </w:p>
          <w:p w:rsidR="00A859F3" w:rsidRPr="00F335B1" w:rsidRDefault="00A859F3" w:rsidP="00512E2E">
            <w:pPr>
              <w:spacing w:line="237" w:lineRule="auto"/>
              <w:ind w:right="40"/>
              <w:rPr>
                <w:rFonts w:ascii="Arial" w:eastAsia="Arial" w:hAnsi="Arial" w:cs="Arial"/>
                <w:sz w:val="20"/>
                <w:szCs w:val="20"/>
              </w:rPr>
            </w:pPr>
          </w:p>
        </w:tc>
      </w:tr>
      <w:tr w:rsidR="00D9275B" w:rsidRPr="00055541" w:rsidTr="00B76C9A">
        <w:tc>
          <w:tcPr>
            <w:tcW w:w="10926" w:type="dxa"/>
            <w:gridSpan w:val="2"/>
            <w:shd w:val="clear" w:color="auto" w:fill="C6D9F1" w:themeFill="text2" w:themeFillTint="33"/>
          </w:tcPr>
          <w:p w:rsidR="00D9275B" w:rsidRPr="00F335B1" w:rsidRDefault="00D9275B" w:rsidP="00D9275B">
            <w:pPr>
              <w:spacing w:line="237" w:lineRule="auto"/>
              <w:ind w:right="40"/>
              <w:rPr>
                <w:rFonts w:ascii="Arial" w:hAnsi="Arial" w:cs="Arial"/>
                <w:color w:val="3C3D41"/>
                <w:sz w:val="20"/>
                <w:szCs w:val="20"/>
                <w:shd w:val="clear" w:color="auto" w:fill="FFFFFF"/>
              </w:rPr>
            </w:pPr>
            <w:r w:rsidRPr="00F335B1">
              <w:rPr>
                <w:rFonts w:ascii="Arial" w:eastAsia="Arial" w:hAnsi="Arial" w:cs="Arial"/>
                <w:b/>
                <w:color w:val="003399"/>
                <w:sz w:val="20"/>
                <w:szCs w:val="20"/>
              </w:rPr>
              <w:t>HINDQUARTERS</w:t>
            </w:r>
          </w:p>
        </w:tc>
      </w:tr>
      <w:tr w:rsidR="00D9275B" w:rsidRPr="00055541" w:rsidTr="00D06BB4">
        <w:tc>
          <w:tcPr>
            <w:tcW w:w="10926" w:type="dxa"/>
            <w:gridSpan w:val="2"/>
          </w:tcPr>
          <w:p w:rsidR="00D06BB4" w:rsidRPr="00236BA9" w:rsidRDefault="00512E2E" w:rsidP="00D06BB4">
            <w:pPr>
              <w:spacing w:line="237" w:lineRule="auto"/>
              <w:ind w:right="40"/>
              <w:rPr>
                <w:rFonts w:ascii="Arial" w:eastAsia="Arial Narrow" w:hAnsi="Arial" w:cs="Arial"/>
                <w:sz w:val="20"/>
                <w:szCs w:val="20"/>
              </w:rPr>
            </w:pPr>
            <w:r w:rsidRPr="00236BA9">
              <w:rPr>
                <w:rFonts w:ascii="Arial" w:hAnsi="Arial" w:cs="Arial"/>
                <w:sz w:val="20"/>
                <w:szCs w:val="20"/>
                <w:shd w:val="clear" w:color="auto" w:fill="FFFFFF"/>
              </w:rPr>
              <w:t>Broad, strong</w:t>
            </w:r>
            <w:r w:rsidR="00A859F3" w:rsidRPr="00236BA9">
              <w:rPr>
                <w:rFonts w:ascii="Arial" w:hAnsi="Arial" w:cs="Arial"/>
                <w:sz w:val="20"/>
                <w:szCs w:val="20"/>
                <w:shd w:val="clear" w:color="auto" w:fill="FFFFFF"/>
              </w:rPr>
              <w:t>,</w:t>
            </w:r>
            <w:r w:rsidRPr="00236BA9">
              <w:rPr>
                <w:rFonts w:ascii="Arial" w:hAnsi="Arial" w:cs="Arial"/>
                <w:sz w:val="20"/>
                <w:szCs w:val="20"/>
                <w:shd w:val="clear" w:color="auto" w:fill="FFFFFF"/>
              </w:rPr>
              <w:t xml:space="preserve"> and muscular, well-turned stifle. Low-set hock with great propulsion.</w:t>
            </w:r>
          </w:p>
          <w:p w:rsidR="00D9275B" w:rsidRPr="00F335B1" w:rsidRDefault="00D9275B" w:rsidP="00D9275B">
            <w:pPr>
              <w:spacing w:line="237" w:lineRule="auto"/>
              <w:ind w:right="40"/>
              <w:rPr>
                <w:rFonts w:ascii="Arial" w:hAnsi="Arial" w:cs="Arial"/>
                <w:color w:val="3C3D41"/>
                <w:sz w:val="20"/>
                <w:szCs w:val="20"/>
                <w:shd w:val="clear" w:color="auto" w:fill="FFFFFF"/>
              </w:rPr>
            </w:pPr>
          </w:p>
        </w:tc>
      </w:tr>
      <w:tr w:rsidR="00D9275B" w:rsidRPr="00055541" w:rsidTr="00B76C9A">
        <w:tc>
          <w:tcPr>
            <w:tcW w:w="10926" w:type="dxa"/>
            <w:gridSpan w:val="2"/>
            <w:shd w:val="clear" w:color="auto" w:fill="C6D9F1" w:themeFill="text2" w:themeFillTint="33"/>
          </w:tcPr>
          <w:p w:rsidR="00D9275B" w:rsidRPr="00F335B1" w:rsidRDefault="00D9275B" w:rsidP="00D9275B">
            <w:pPr>
              <w:spacing w:line="237" w:lineRule="auto"/>
              <w:ind w:right="40"/>
              <w:rPr>
                <w:rFonts w:ascii="Arial" w:hAnsi="Arial" w:cs="Arial"/>
                <w:color w:val="3C3D41"/>
                <w:sz w:val="20"/>
                <w:szCs w:val="20"/>
                <w:shd w:val="clear" w:color="auto" w:fill="FFFFFF"/>
              </w:rPr>
            </w:pPr>
            <w:r w:rsidRPr="00F335B1">
              <w:rPr>
                <w:rFonts w:ascii="Arial" w:eastAsia="Arial" w:hAnsi="Arial" w:cs="Arial"/>
                <w:b/>
                <w:color w:val="003399"/>
                <w:sz w:val="20"/>
                <w:szCs w:val="20"/>
              </w:rPr>
              <w:t>FEET</w:t>
            </w:r>
          </w:p>
        </w:tc>
      </w:tr>
      <w:tr w:rsidR="00D9275B" w:rsidRPr="00055541" w:rsidTr="00D06BB4">
        <w:tc>
          <w:tcPr>
            <w:tcW w:w="10926" w:type="dxa"/>
            <w:gridSpan w:val="2"/>
          </w:tcPr>
          <w:p w:rsidR="00D9275B" w:rsidRPr="00236BA9" w:rsidRDefault="00B76C9A" w:rsidP="00D9275B">
            <w:pPr>
              <w:spacing w:line="218" w:lineRule="auto"/>
              <w:ind w:right="-120"/>
              <w:rPr>
                <w:rFonts w:ascii="Arial" w:hAnsi="Arial" w:cs="Arial"/>
                <w:sz w:val="20"/>
                <w:szCs w:val="20"/>
              </w:rPr>
            </w:pPr>
            <w:r>
              <w:rPr>
                <w:rFonts w:ascii="Arial" w:hAnsi="Arial" w:cs="Arial"/>
                <w:sz w:val="20"/>
                <w:szCs w:val="20"/>
                <w:shd w:val="clear" w:color="auto" w:fill="FFFFFF"/>
              </w:rPr>
              <w:t>Rounded, well-</w:t>
            </w:r>
            <w:r w:rsidR="00512E2E" w:rsidRPr="00236BA9">
              <w:rPr>
                <w:rFonts w:ascii="Arial" w:hAnsi="Arial" w:cs="Arial"/>
                <w:sz w:val="20"/>
                <w:szCs w:val="20"/>
                <w:shd w:val="clear" w:color="auto" w:fill="FFFFFF"/>
              </w:rPr>
              <w:t>padded and cat-like. Pointing straight forward standing and moving.</w:t>
            </w:r>
          </w:p>
          <w:p w:rsidR="00D9275B" w:rsidRPr="00F335B1" w:rsidRDefault="00D9275B" w:rsidP="00D9275B">
            <w:pPr>
              <w:spacing w:line="237" w:lineRule="auto"/>
              <w:ind w:right="40"/>
              <w:rPr>
                <w:rFonts w:ascii="Arial" w:hAnsi="Arial" w:cs="Arial"/>
                <w:color w:val="3C3D41"/>
                <w:sz w:val="20"/>
                <w:szCs w:val="20"/>
                <w:shd w:val="clear" w:color="auto" w:fill="FFFFFF"/>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0" w:lineRule="atLeast"/>
              <w:rPr>
                <w:rFonts w:ascii="Arial" w:eastAsia="Arial" w:hAnsi="Arial" w:cs="Arial"/>
                <w:b/>
                <w:color w:val="003399"/>
                <w:sz w:val="20"/>
                <w:szCs w:val="20"/>
              </w:rPr>
            </w:pPr>
            <w:r w:rsidRPr="00F335B1">
              <w:rPr>
                <w:rFonts w:ascii="Arial" w:eastAsia="Arial" w:hAnsi="Arial" w:cs="Arial"/>
                <w:b/>
                <w:color w:val="003399"/>
                <w:sz w:val="20"/>
                <w:szCs w:val="20"/>
              </w:rPr>
              <w:t>TAIL</w:t>
            </w:r>
          </w:p>
        </w:tc>
      </w:tr>
      <w:tr w:rsidR="00F447FD" w:rsidRPr="00055541" w:rsidTr="00D06BB4">
        <w:tc>
          <w:tcPr>
            <w:tcW w:w="10926" w:type="dxa"/>
            <w:gridSpan w:val="2"/>
          </w:tcPr>
          <w:p w:rsidR="00512E2E" w:rsidRPr="00A859F3" w:rsidRDefault="00512E2E" w:rsidP="00A859F3">
            <w:pPr>
              <w:rPr>
                <w:rFonts w:ascii="Arial" w:hAnsi="Arial" w:cs="Arial"/>
                <w:sz w:val="20"/>
                <w:szCs w:val="20"/>
              </w:rPr>
            </w:pPr>
            <w:r w:rsidRPr="00A859F3">
              <w:rPr>
                <w:rFonts w:ascii="Arial" w:hAnsi="Arial" w:cs="Arial"/>
                <w:sz w:val="20"/>
                <w:szCs w:val="20"/>
              </w:rPr>
              <w:t>Docking previously optional.</w:t>
            </w:r>
          </w:p>
          <w:p w:rsidR="00512E2E" w:rsidRPr="00A859F3" w:rsidRDefault="00A859F3" w:rsidP="00A859F3">
            <w:pPr>
              <w:ind w:left="720"/>
              <w:rPr>
                <w:rFonts w:ascii="Arial" w:hAnsi="Arial" w:cs="Arial"/>
                <w:sz w:val="20"/>
                <w:szCs w:val="20"/>
              </w:rPr>
            </w:pPr>
            <w:r w:rsidRPr="00A859F3">
              <w:rPr>
                <w:rFonts w:ascii="Arial" w:hAnsi="Arial" w:cs="Arial"/>
                <w:b/>
                <w:i/>
                <w:sz w:val="20"/>
                <w:szCs w:val="20"/>
              </w:rPr>
              <w:t>Docked:</w:t>
            </w:r>
            <w:r>
              <w:rPr>
                <w:rFonts w:ascii="Arial" w:hAnsi="Arial" w:cs="Arial"/>
                <w:sz w:val="20"/>
                <w:szCs w:val="20"/>
              </w:rPr>
              <w:t xml:space="preserve"> </w:t>
            </w:r>
            <w:r w:rsidR="00512E2E" w:rsidRPr="00A859F3">
              <w:rPr>
                <w:rFonts w:ascii="Arial" w:hAnsi="Arial" w:cs="Arial"/>
                <w:sz w:val="20"/>
                <w:szCs w:val="20"/>
              </w:rPr>
              <w:t>Medium docked. Set high, completing perfectly level topline. Carried erect</w:t>
            </w:r>
            <w:r w:rsidRPr="00A859F3">
              <w:rPr>
                <w:rFonts w:ascii="Arial" w:hAnsi="Arial" w:cs="Arial"/>
                <w:sz w:val="20"/>
                <w:szCs w:val="20"/>
              </w:rPr>
              <w:t>.</w:t>
            </w:r>
          </w:p>
          <w:p w:rsidR="00F447FD" w:rsidRPr="00A859F3" w:rsidRDefault="00A859F3" w:rsidP="00A859F3">
            <w:pPr>
              <w:ind w:left="720"/>
              <w:rPr>
                <w:rFonts w:ascii="Arial" w:hAnsi="Arial" w:cs="Arial"/>
                <w:sz w:val="20"/>
                <w:szCs w:val="20"/>
              </w:rPr>
            </w:pPr>
            <w:r w:rsidRPr="00A859F3">
              <w:rPr>
                <w:rFonts w:ascii="Arial" w:hAnsi="Arial" w:cs="Arial"/>
                <w:b/>
                <w:i/>
                <w:sz w:val="20"/>
                <w:szCs w:val="20"/>
              </w:rPr>
              <w:t>Undocked:</w:t>
            </w:r>
            <w:r>
              <w:rPr>
                <w:rFonts w:ascii="Arial" w:hAnsi="Arial" w:cs="Arial"/>
                <w:sz w:val="20"/>
                <w:szCs w:val="20"/>
              </w:rPr>
              <w:t xml:space="preserve"> </w:t>
            </w:r>
            <w:r w:rsidR="00512E2E" w:rsidRPr="00A859F3">
              <w:rPr>
                <w:rFonts w:ascii="Arial" w:hAnsi="Arial" w:cs="Arial"/>
                <w:sz w:val="20"/>
                <w:szCs w:val="20"/>
              </w:rPr>
              <w:t>Tail of moderate length to give a general balance to dog, thick at root and tapering towards tip, as straight as possible, carried jauntily, not excessively gay, completing perfectly level topline</w:t>
            </w:r>
            <w:r w:rsidRPr="00A859F3">
              <w:rPr>
                <w:rFonts w:ascii="Arial" w:hAnsi="Arial" w:cs="Arial"/>
                <w:sz w:val="20"/>
                <w:szCs w:val="20"/>
              </w:rPr>
              <w:t>.</w:t>
            </w:r>
          </w:p>
          <w:p w:rsidR="00054379" w:rsidRPr="00F335B1" w:rsidRDefault="00054379" w:rsidP="00054379">
            <w:pPr>
              <w:spacing w:line="237" w:lineRule="auto"/>
              <w:ind w:right="40"/>
              <w:rPr>
                <w:rFonts w:ascii="Arial" w:eastAsia="Arial" w:hAnsi="Arial" w:cs="Arial"/>
                <w:b/>
                <w:sz w:val="20"/>
                <w:szCs w:val="20"/>
              </w:rPr>
            </w:pPr>
            <w:r w:rsidRPr="00F335B1">
              <w:rPr>
                <w:rFonts w:ascii="Arial" w:eastAsia="Arial" w:hAnsi="Arial" w:cs="Arial"/>
                <w:b/>
                <w:sz w:val="20"/>
                <w:szCs w:val="20"/>
              </w:rPr>
              <w:t>[*refer note below]</w:t>
            </w:r>
          </w:p>
          <w:p w:rsidR="00D9275B" w:rsidRPr="00F335B1" w:rsidRDefault="00D9275B" w:rsidP="00E45D39">
            <w:pPr>
              <w:spacing w:line="237" w:lineRule="auto"/>
              <w:ind w:right="40"/>
              <w:rPr>
                <w:rFonts w:ascii="Arial" w:eastAsia="Arial" w:hAnsi="Arial" w:cs="Arial"/>
                <w:sz w:val="20"/>
                <w:szCs w:val="20"/>
              </w:rPr>
            </w:pPr>
          </w:p>
        </w:tc>
      </w:tr>
      <w:tr w:rsidR="00F447FD" w:rsidRPr="00055541" w:rsidTr="00B76C9A">
        <w:tc>
          <w:tcPr>
            <w:tcW w:w="10926" w:type="dxa"/>
            <w:gridSpan w:val="2"/>
            <w:shd w:val="clear" w:color="auto" w:fill="C6D9F1" w:themeFill="text2" w:themeFillTint="33"/>
          </w:tcPr>
          <w:p w:rsidR="00F447FD" w:rsidRPr="00F335B1" w:rsidRDefault="00F447FD" w:rsidP="006856CA">
            <w:pPr>
              <w:spacing w:line="237" w:lineRule="auto"/>
              <w:ind w:right="40"/>
              <w:rPr>
                <w:rFonts w:ascii="Arial" w:eastAsia="Arial" w:hAnsi="Arial" w:cs="Arial"/>
                <w:sz w:val="20"/>
                <w:szCs w:val="20"/>
              </w:rPr>
            </w:pPr>
            <w:r w:rsidRPr="00F335B1">
              <w:rPr>
                <w:rFonts w:ascii="Arial" w:eastAsia="Arial" w:hAnsi="Arial" w:cs="Arial"/>
                <w:b/>
                <w:color w:val="003399"/>
                <w:sz w:val="20"/>
                <w:szCs w:val="20"/>
              </w:rPr>
              <w:t>GAIT / MOVEMENT</w:t>
            </w:r>
          </w:p>
        </w:tc>
      </w:tr>
      <w:tr w:rsidR="00F447FD" w:rsidRPr="00055541" w:rsidTr="00D06BB4">
        <w:tc>
          <w:tcPr>
            <w:tcW w:w="10926" w:type="dxa"/>
            <w:gridSpan w:val="2"/>
          </w:tcPr>
          <w:p w:rsidR="00F447FD" w:rsidRPr="00236BA9" w:rsidRDefault="00512E2E" w:rsidP="00E45D39">
            <w:pPr>
              <w:spacing w:line="237" w:lineRule="auto"/>
              <w:ind w:right="40"/>
              <w:rPr>
                <w:rFonts w:ascii="Arial" w:eastAsia="Arial" w:hAnsi="Arial" w:cs="Arial"/>
                <w:sz w:val="20"/>
                <w:szCs w:val="20"/>
              </w:rPr>
            </w:pPr>
            <w:r w:rsidRPr="00236BA9">
              <w:rPr>
                <w:rFonts w:ascii="Arial" w:hAnsi="Arial" w:cs="Arial"/>
                <w:sz w:val="20"/>
                <w:szCs w:val="20"/>
                <w:shd w:val="clear" w:color="auto" w:fill="FFFFFF"/>
              </w:rPr>
              <w:t>Forelegs should move straight forward when travelling; hind legs follow in their track; hocks parallel and flexing to show pads.</w:t>
            </w:r>
          </w:p>
          <w:p w:rsidR="00F447FD" w:rsidRPr="00F335B1" w:rsidRDefault="00F447FD" w:rsidP="00E45D39">
            <w:pPr>
              <w:spacing w:line="237" w:lineRule="auto"/>
              <w:ind w:right="40"/>
              <w:rPr>
                <w:rFonts w:ascii="Arial" w:eastAsia="Arial" w:hAnsi="Arial" w:cs="Arial"/>
                <w:sz w:val="20"/>
                <w:szCs w:val="20"/>
              </w:rPr>
            </w:pPr>
          </w:p>
        </w:tc>
      </w:tr>
      <w:tr w:rsidR="00171771" w:rsidRPr="00055541" w:rsidTr="00B76C9A">
        <w:tc>
          <w:tcPr>
            <w:tcW w:w="10926" w:type="dxa"/>
            <w:gridSpan w:val="2"/>
            <w:shd w:val="clear" w:color="auto" w:fill="C6D9F1" w:themeFill="text2" w:themeFillTint="33"/>
          </w:tcPr>
          <w:p w:rsidR="00171771" w:rsidRPr="00F335B1" w:rsidRDefault="00171771" w:rsidP="00A5404C">
            <w:pPr>
              <w:spacing w:line="237" w:lineRule="auto"/>
              <w:ind w:right="40"/>
              <w:rPr>
                <w:rFonts w:ascii="Arial" w:eastAsia="Arial" w:hAnsi="Arial" w:cs="Arial"/>
                <w:sz w:val="20"/>
                <w:szCs w:val="20"/>
              </w:rPr>
            </w:pPr>
            <w:r w:rsidRPr="00F335B1">
              <w:rPr>
                <w:rFonts w:ascii="Arial" w:eastAsia="Arial" w:hAnsi="Arial" w:cs="Arial"/>
                <w:b/>
                <w:color w:val="003399"/>
                <w:sz w:val="20"/>
                <w:szCs w:val="20"/>
              </w:rPr>
              <w:t>COAT</w:t>
            </w:r>
          </w:p>
        </w:tc>
      </w:tr>
      <w:tr w:rsidR="00171771" w:rsidRPr="00055541" w:rsidTr="00D06BB4">
        <w:tc>
          <w:tcPr>
            <w:tcW w:w="10926" w:type="dxa"/>
            <w:gridSpan w:val="2"/>
          </w:tcPr>
          <w:p w:rsidR="00171771" w:rsidRPr="00236BA9" w:rsidRDefault="00236BA9" w:rsidP="00171771">
            <w:pPr>
              <w:spacing w:line="237" w:lineRule="auto"/>
              <w:ind w:right="40"/>
              <w:rPr>
                <w:rFonts w:ascii="Arial" w:eastAsia="Arial" w:hAnsi="Arial" w:cs="Arial"/>
                <w:sz w:val="20"/>
                <w:szCs w:val="20"/>
              </w:rPr>
            </w:pPr>
            <w:r w:rsidRPr="00236BA9">
              <w:rPr>
                <w:rFonts w:ascii="Arial" w:hAnsi="Arial" w:cs="Arial"/>
                <w:sz w:val="20"/>
                <w:szCs w:val="20"/>
                <w:shd w:val="clear" w:color="auto" w:fill="FFFFFF"/>
              </w:rPr>
              <w:t>H</w:t>
            </w:r>
            <w:r w:rsidR="00512E2E" w:rsidRPr="00236BA9">
              <w:rPr>
                <w:rFonts w:ascii="Arial" w:hAnsi="Arial" w:cs="Arial"/>
                <w:sz w:val="20"/>
                <w:szCs w:val="20"/>
                <w:shd w:val="clear" w:color="auto" w:fill="FFFFFF"/>
              </w:rPr>
              <w:t>ard, wiry, straight, lying close to body, thick undercoat. Longer and rougher on neck forming a ruff to frame face. Hair on head and ears short and smooth, except for slight whiskers and eyebrows.</w:t>
            </w:r>
          </w:p>
          <w:p w:rsidR="00171771" w:rsidRPr="00F335B1" w:rsidRDefault="00171771" w:rsidP="00A5404C">
            <w:pPr>
              <w:spacing w:line="237" w:lineRule="auto"/>
              <w:ind w:right="40"/>
              <w:rPr>
                <w:rFonts w:ascii="Arial" w:eastAsia="Arial" w:hAnsi="Arial" w:cs="Arial"/>
                <w:sz w:val="20"/>
                <w:szCs w:val="20"/>
              </w:rPr>
            </w:pPr>
          </w:p>
        </w:tc>
      </w:tr>
      <w:tr w:rsidR="00171771" w:rsidRPr="00055541" w:rsidTr="00B76C9A">
        <w:tc>
          <w:tcPr>
            <w:tcW w:w="10926" w:type="dxa"/>
            <w:gridSpan w:val="2"/>
            <w:shd w:val="clear" w:color="auto" w:fill="C6D9F1" w:themeFill="text2" w:themeFillTint="33"/>
          </w:tcPr>
          <w:p w:rsidR="00171771" w:rsidRPr="00F335B1" w:rsidRDefault="00171771" w:rsidP="00A5404C">
            <w:pPr>
              <w:spacing w:line="237" w:lineRule="auto"/>
              <w:ind w:right="40"/>
              <w:rPr>
                <w:rFonts w:ascii="Arial" w:eastAsia="Arial" w:hAnsi="Arial" w:cs="Arial"/>
                <w:sz w:val="20"/>
                <w:szCs w:val="20"/>
              </w:rPr>
            </w:pPr>
            <w:r w:rsidRPr="00F335B1">
              <w:rPr>
                <w:rFonts w:ascii="Arial" w:eastAsia="Arial" w:hAnsi="Arial" w:cs="Arial"/>
                <w:b/>
                <w:color w:val="003399"/>
                <w:sz w:val="20"/>
                <w:szCs w:val="20"/>
              </w:rPr>
              <w:t>COLOUR</w:t>
            </w:r>
          </w:p>
        </w:tc>
      </w:tr>
      <w:tr w:rsidR="00171771" w:rsidRPr="00055541" w:rsidTr="00D06BB4">
        <w:tc>
          <w:tcPr>
            <w:tcW w:w="10926" w:type="dxa"/>
            <w:gridSpan w:val="2"/>
          </w:tcPr>
          <w:p w:rsidR="00B76C9A" w:rsidRDefault="00512E2E" w:rsidP="00B76C9A">
            <w:pPr>
              <w:pStyle w:val="ListParagraph"/>
              <w:numPr>
                <w:ilvl w:val="0"/>
                <w:numId w:val="11"/>
              </w:numPr>
              <w:spacing w:line="237" w:lineRule="auto"/>
              <w:ind w:right="40"/>
              <w:rPr>
                <w:rFonts w:ascii="Arial" w:hAnsi="Arial" w:cs="Arial"/>
                <w:sz w:val="20"/>
                <w:szCs w:val="20"/>
                <w:shd w:val="clear" w:color="auto" w:fill="FFFFFF"/>
              </w:rPr>
            </w:pPr>
            <w:r w:rsidRPr="00B76C9A">
              <w:rPr>
                <w:rFonts w:ascii="Arial" w:hAnsi="Arial" w:cs="Arial"/>
                <w:sz w:val="20"/>
                <w:szCs w:val="20"/>
                <w:shd w:val="clear" w:color="auto" w:fill="FFFFFF"/>
              </w:rPr>
              <w:t>All shades of red, wheaten, black and tan</w:t>
            </w:r>
            <w:r w:rsidR="00236BA9" w:rsidRPr="00B76C9A">
              <w:rPr>
                <w:rFonts w:ascii="Arial" w:hAnsi="Arial" w:cs="Arial"/>
                <w:sz w:val="20"/>
                <w:szCs w:val="20"/>
                <w:shd w:val="clear" w:color="auto" w:fill="FFFFFF"/>
              </w:rPr>
              <w:t>,</w:t>
            </w:r>
            <w:r w:rsidRPr="00B76C9A">
              <w:rPr>
                <w:rFonts w:ascii="Arial" w:hAnsi="Arial" w:cs="Arial"/>
                <w:sz w:val="20"/>
                <w:szCs w:val="20"/>
                <w:shd w:val="clear" w:color="auto" w:fill="FFFFFF"/>
              </w:rPr>
              <w:t xml:space="preserve"> or grizzle. </w:t>
            </w:r>
          </w:p>
          <w:p w:rsidR="00171771" w:rsidRPr="00B76C9A" w:rsidRDefault="00B76C9A" w:rsidP="00B76C9A">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 xml:space="preserve">* </w:t>
            </w:r>
            <w:r w:rsidR="00512E2E" w:rsidRPr="00B76C9A">
              <w:rPr>
                <w:rFonts w:ascii="Arial" w:hAnsi="Arial" w:cs="Arial"/>
                <w:sz w:val="20"/>
                <w:szCs w:val="20"/>
                <w:shd w:val="clear" w:color="auto" w:fill="FFFFFF"/>
              </w:rPr>
              <w:t>White marks or patches are undesirable.</w:t>
            </w:r>
          </w:p>
          <w:p w:rsidR="00236BA9" w:rsidRPr="00F335B1" w:rsidRDefault="00236BA9" w:rsidP="00A5404C">
            <w:pPr>
              <w:spacing w:line="237" w:lineRule="auto"/>
              <w:ind w:right="40"/>
              <w:rPr>
                <w:rFonts w:ascii="Arial" w:eastAsia="Arial" w:hAnsi="Arial" w:cs="Arial"/>
                <w:sz w:val="20"/>
                <w:szCs w:val="20"/>
              </w:rPr>
            </w:pPr>
          </w:p>
        </w:tc>
      </w:tr>
      <w:tr w:rsidR="00171771" w:rsidRPr="00055541" w:rsidTr="00B76C9A">
        <w:tc>
          <w:tcPr>
            <w:tcW w:w="10926" w:type="dxa"/>
            <w:gridSpan w:val="2"/>
            <w:shd w:val="clear" w:color="auto" w:fill="C6D9F1" w:themeFill="text2" w:themeFillTint="33"/>
          </w:tcPr>
          <w:p w:rsidR="00171771" w:rsidRPr="00F335B1" w:rsidRDefault="00171771" w:rsidP="00A5404C">
            <w:pPr>
              <w:spacing w:line="237" w:lineRule="auto"/>
              <w:ind w:right="40"/>
              <w:rPr>
                <w:rFonts w:ascii="Arial" w:eastAsia="Arial" w:hAnsi="Arial" w:cs="Arial"/>
                <w:sz w:val="20"/>
                <w:szCs w:val="20"/>
              </w:rPr>
            </w:pPr>
            <w:r w:rsidRPr="00F335B1">
              <w:rPr>
                <w:rFonts w:ascii="Arial" w:eastAsia="Arial" w:hAnsi="Arial" w:cs="Arial"/>
                <w:b/>
                <w:color w:val="003399"/>
                <w:sz w:val="20"/>
                <w:szCs w:val="20"/>
              </w:rPr>
              <w:t>SIZE</w:t>
            </w:r>
          </w:p>
        </w:tc>
      </w:tr>
      <w:tr w:rsidR="00171771" w:rsidRPr="00055541" w:rsidTr="00D06BB4">
        <w:tc>
          <w:tcPr>
            <w:tcW w:w="10926" w:type="dxa"/>
            <w:gridSpan w:val="2"/>
          </w:tcPr>
          <w:p w:rsidR="00B76C9A" w:rsidRPr="00B76C9A" w:rsidRDefault="00B76C9A" w:rsidP="00D06BB4">
            <w:pPr>
              <w:spacing w:line="0" w:lineRule="atLeast"/>
              <w:rPr>
                <w:rFonts w:ascii="Arial" w:eastAsia="Arial" w:hAnsi="Arial" w:cs="Arial"/>
                <w:b/>
                <w:color w:val="003399"/>
                <w:sz w:val="20"/>
                <w:szCs w:val="20"/>
                <w:u w:val="single"/>
              </w:rPr>
            </w:pPr>
            <w:r w:rsidRPr="00B76C9A">
              <w:rPr>
                <w:rFonts w:ascii="Arial" w:eastAsia="Arial" w:hAnsi="Arial" w:cs="Arial"/>
                <w:b/>
                <w:color w:val="003399"/>
                <w:sz w:val="20"/>
                <w:szCs w:val="20"/>
                <w:u w:val="single"/>
              </w:rPr>
              <w:t>H</w:t>
            </w:r>
            <w:r w:rsidR="00D06BB4" w:rsidRPr="00B76C9A">
              <w:rPr>
                <w:rFonts w:ascii="Arial" w:eastAsia="Arial" w:hAnsi="Arial" w:cs="Arial"/>
                <w:b/>
                <w:color w:val="003399"/>
                <w:sz w:val="20"/>
                <w:szCs w:val="20"/>
                <w:u w:val="single"/>
              </w:rPr>
              <w:t>eight at withers:</w:t>
            </w:r>
            <w:r w:rsidR="00236BA9" w:rsidRPr="00B76C9A">
              <w:rPr>
                <w:rFonts w:ascii="Arial" w:eastAsia="Arial" w:hAnsi="Arial" w:cs="Arial"/>
                <w:b/>
                <w:color w:val="003399"/>
                <w:sz w:val="20"/>
                <w:szCs w:val="20"/>
                <w:u w:val="single"/>
              </w:rPr>
              <w:t xml:space="preserve"> </w:t>
            </w:r>
          </w:p>
          <w:p w:rsidR="00D06BB4" w:rsidRPr="00236BA9" w:rsidRDefault="00236BA9" w:rsidP="00B76C9A">
            <w:pPr>
              <w:spacing w:line="0" w:lineRule="atLeast"/>
              <w:ind w:left="720"/>
              <w:rPr>
                <w:rFonts w:ascii="Arial" w:eastAsia="Arial" w:hAnsi="Arial" w:cs="Arial"/>
                <w:sz w:val="20"/>
                <w:szCs w:val="20"/>
              </w:rPr>
            </w:pPr>
            <w:r w:rsidRPr="00236BA9">
              <w:rPr>
                <w:rFonts w:ascii="Arial" w:eastAsia="Arial" w:hAnsi="Arial" w:cs="Arial"/>
                <w:sz w:val="20"/>
                <w:szCs w:val="20"/>
              </w:rPr>
              <w:t>25cm (approx. 10”)</w:t>
            </w:r>
          </w:p>
          <w:p w:rsidR="00171771" w:rsidRPr="00F335B1" w:rsidRDefault="00171771" w:rsidP="00236BA9">
            <w:pPr>
              <w:spacing w:line="237" w:lineRule="auto"/>
              <w:ind w:left="720" w:right="40"/>
              <w:rPr>
                <w:rFonts w:ascii="Arial" w:eastAsia="Arial" w:hAnsi="Arial" w:cs="Arial"/>
                <w:sz w:val="20"/>
                <w:szCs w:val="20"/>
              </w:rPr>
            </w:pPr>
          </w:p>
        </w:tc>
      </w:tr>
      <w:tr w:rsidR="00171771" w:rsidRPr="00055541" w:rsidTr="00B76C9A">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p>
        </w:tc>
      </w:tr>
      <w:tr w:rsidR="00171771" w:rsidRPr="00055541" w:rsidTr="00D06BB4">
        <w:tc>
          <w:tcPr>
            <w:tcW w:w="10926" w:type="dxa"/>
            <w:gridSpan w:val="2"/>
          </w:tcPr>
          <w:p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054379" w:rsidRPr="00FE50F0" w:rsidRDefault="00054379" w:rsidP="00054379">
            <w:pPr>
              <w:spacing w:line="0" w:lineRule="atLeast"/>
              <w:rPr>
                <w:rFonts w:ascii="Arial" w:eastAsia="Arial" w:hAnsi="Arial" w:cs="Arial"/>
                <w:i/>
                <w:color w:val="003399"/>
                <w:sz w:val="20"/>
                <w:szCs w:val="20"/>
              </w:rPr>
            </w:pPr>
          </w:p>
          <w:p w:rsidR="00054379" w:rsidRPr="003C0CA7" w:rsidRDefault="00054379" w:rsidP="00054379">
            <w:pPr>
              <w:spacing w:line="0" w:lineRule="atLeast"/>
              <w:rPr>
                <w:rFonts w:ascii="Arial" w:eastAsia="Arial" w:hAnsi="Arial" w:cs="Arial"/>
                <w:b/>
                <w:sz w:val="16"/>
                <w:szCs w:val="16"/>
              </w:rPr>
            </w:pPr>
            <w:r w:rsidRPr="003C0CA7">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rsidR="00171771" w:rsidRPr="00055541" w:rsidRDefault="00171771" w:rsidP="00A5404C">
            <w:pPr>
              <w:spacing w:line="237" w:lineRule="auto"/>
              <w:ind w:right="40"/>
              <w:rPr>
                <w:rFonts w:ascii="Arial" w:eastAsia="Arial" w:hAnsi="Arial" w:cs="Arial"/>
                <w:sz w:val="20"/>
                <w:szCs w:val="20"/>
              </w:rPr>
            </w:pPr>
          </w:p>
        </w:tc>
      </w:tr>
      <w:tr w:rsidR="00171771" w:rsidRPr="00055541" w:rsidTr="00B76C9A">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rsidTr="00D06BB4">
        <w:tc>
          <w:tcPr>
            <w:tcW w:w="10926" w:type="dxa"/>
            <w:gridSpan w:val="2"/>
          </w:tcPr>
          <w:p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rsidR="003A0B6E" w:rsidRDefault="003A0B6E" w:rsidP="00171771">
            <w:pPr>
              <w:spacing w:line="237" w:lineRule="auto"/>
              <w:ind w:right="80"/>
              <w:jc w:val="both"/>
              <w:rPr>
                <w:rFonts w:ascii="Arial" w:eastAsia="Arial" w:hAnsi="Arial" w:cs="Arial"/>
                <w:sz w:val="20"/>
                <w:szCs w:val="20"/>
                <w:lang w:val="en-ZA"/>
              </w:rPr>
            </w:pPr>
          </w:p>
          <w:p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7510"/>
            </w:tblGrid>
            <w:tr w:rsidR="00B85DAE" w:rsidRPr="0028702D" w:rsidTr="00FB18A9">
              <w:trPr>
                <w:trHeight w:val="698"/>
              </w:trPr>
              <w:tc>
                <w:tcPr>
                  <w:tcW w:w="9926" w:type="dxa"/>
                  <w:gridSpan w:val="2"/>
                  <w:vAlign w:val="center"/>
                </w:tcPr>
                <w:p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rsidR="00B85DAE" w:rsidRPr="0028702D" w:rsidRDefault="00B85DAE" w:rsidP="00FB18A9">
                  <w:pPr>
                    <w:spacing w:line="20" w:lineRule="exact"/>
                    <w:rPr>
                      <w:sz w:val="16"/>
                      <w:szCs w:val="16"/>
                    </w:rPr>
                  </w:pPr>
                </w:p>
                <w:p w:rsidR="00B85DAE" w:rsidRPr="00862D1E" w:rsidRDefault="00B85DAE" w:rsidP="00FB18A9">
                  <w:pPr>
                    <w:spacing w:line="0" w:lineRule="atLeast"/>
                    <w:jc w:val="both"/>
                    <w:rPr>
                      <w:rFonts w:ascii="Arial" w:eastAsia="Arial" w:hAnsi="Arial"/>
                      <w:b/>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tc>
            </w:tr>
            <w:tr w:rsidR="00B85DAE" w:rsidRPr="0028702D" w:rsidTr="00FB18A9">
              <w:trPr>
                <w:trHeight w:val="305"/>
              </w:trPr>
              <w:tc>
                <w:tcPr>
                  <w:tcW w:w="2416" w:type="dxa"/>
                  <w:vMerge w:val="restart"/>
                  <w:vAlign w:val="center"/>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rsidTr="00FB18A9">
              <w:trPr>
                <w:trHeight w:val="305"/>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Pr="005F4A30" w:rsidRDefault="00B85DAE" w:rsidP="00D20D09">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D20D09">
                    <w:rPr>
                      <w:rFonts w:ascii="Arial" w:hAnsi="Arial" w:cs="Arial"/>
                      <w:b/>
                      <w:sz w:val="18"/>
                      <w:szCs w:val="18"/>
                    </w:rPr>
                    <w:t>2</w:t>
                  </w:r>
                  <w:r w:rsidR="00CB3855">
                    <w:rPr>
                      <w:rFonts w:ascii="Arial" w:hAnsi="Arial" w:cs="Arial"/>
                      <w:b/>
                      <w:sz w:val="18"/>
                      <w:szCs w:val="18"/>
                    </w:rPr>
                    <w:t xml:space="preserve">: </w:t>
                  </w:r>
                  <w:r w:rsidR="00D20D09">
                    <w:rPr>
                      <w:rFonts w:ascii="Arial" w:hAnsi="Arial" w:cs="Arial"/>
                      <w:b/>
                      <w:sz w:val="18"/>
                      <w:szCs w:val="18"/>
                    </w:rPr>
                    <w:t xml:space="preserve"> NORWICH</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rsidTr="00FB18A9">
              <w:trPr>
                <w:trHeight w:val="697"/>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rsidR="00B85DAE" w:rsidRPr="009C11FA" w:rsidRDefault="00B85DAE" w:rsidP="00A5404C">
            <w:pPr>
              <w:spacing w:line="237" w:lineRule="auto"/>
              <w:ind w:right="40"/>
              <w:rPr>
                <w:rFonts w:ascii="Arial" w:eastAsia="Arial" w:hAnsi="Arial" w:cs="Arial"/>
                <w:b/>
                <w:color w:val="003399"/>
                <w:sz w:val="20"/>
                <w:szCs w:val="20"/>
              </w:rPr>
            </w:pPr>
          </w:p>
        </w:tc>
      </w:tr>
    </w:tbl>
    <w:p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F0C" w:rsidRDefault="00AB1F0C" w:rsidP="00B44574">
      <w:r>
        <w:separator/>
      </w:r>
    </w:p>
  </w:endnote>
  <w:endnote w:type="continuationSeparator" w:id="1">
    <w:p w:rsidR="00AB1F0C" w:rsidRDefault="00AB1F0C"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8A1966">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664BE5" w:rsidRPr="00664BE5">
            <w:rPr>
              <w:b/>
              <w:noProof/>
              <w:color w:val="4F81BD" w:themeColor="accent1"/>
              <w:sz w:val="28"/>
              <w:szCs w:val="28"/>
            </w:rPr>
            <w:t>2</w:t>
          </w:r>
          <w:r w:rsidRPr="00055541">
            <w:rPr>
              <w:sz w:val="28"/>
              <w:szCs w:val="28"/>
            </w:rPr>
            <w:fldChar w:fldCharType="end"/>
          </w:r>
        </w:p>
      </w:tc>
      <w:tc>
        <w:tcPr>
          <w:tcW w:w="9918" w:type="dxa"/>
        </w:tcPr>
        <w:p w:rsidR="00805FCD" w:rsidRPr="00055541" w:rsidRDefault="00E8379A" w:rsidP="00B76C9A">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B76C9A">
            <w:rPr>
              <w:rFonts w:ascii="Arial" w:hAnsi="Arial" w:cs="Arial"/>
              <w:b/>
              <w:color w:val="365F91" w:themeColor="accent1" w:themeShade="BF"/>
              <w:sz w:val="20"/>
              <w:szCs w:val="20"/>
            </w:rPr>
            <w:t>Norwich</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F0C" w:rsidRDefault="00AB1F0C" w:rsidP="00B44574">
      <w:r>
        <w:separator/>
      </w:r>
    </w:p>
  </w:footnote>
  <w:footnote w:type="continuationSeparator" w:id="1">
    <w:p w:rsidR="00AB1F0C" w:rsidRDefault="00AB1F0C"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AC2358A"/>
    <w:multiLevelType w:val="hybridMultilevel"/>
    <w:tmpl w:val="3F005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nsid w:val="54B27D9E"/>
    <w:multiLevelType w:val="multilevel"/>
    <w:tmpl w:val="D788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B518D5"/>
    <w:multiLevelType w:val="hybridMultilevel"/>
    <w:tmpl w:val="309E86BA"/>
    <w:lvl w:ilvl="0" w:tplc="505E923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9"/>
  </w:num>
  <w:num w:numId="4">
    <w:abstractNumId w:val="2"/>
  </w:num>
  <w:num w:numId="5">
    <w:abstractNumId w:val="4"/>
  </w:num>
  <w:num w:numId="6">
    <w:abstractNumId w:val="5"/>
  </w:num>
  <w:num w:numId="7">
    <w:abstractNumId w:val="3"/>
  </w:num>
  <w:num w:numId="8">
    <w:abstractNumId w:val="8"/>
  </w:num>
  <w:num w:numId="9">
    <w:abstractNumId w:val="6"/>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36BA9"/>
    <w:rsid w:val="002470A6"/>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23CD1"/>
    <w:rsid w:val="003408DF"/>
    <w:rsid w:val="00350E1D"/>
    <w:rsid w:val="00355CAF"/>
    <w:rsid w:val="00360A6B"/>
    <w:rsid w:val="00366E97"/>
    <w:rsid w:val="00367E7F"/>
    <w:rsid w:val="00374A58"/>
    <w:rsid w:val="00394BB2"/>
    <w:rsid w:val="003A0B6E"/>
    <w:rsid w:val="003A6999"/>
    <w:rsid w:val="003A7EF8"/>
    <w:rsid w:val="003C0CA7"/>
    <w:rsid w:val="003C60BD"/>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B7054"/>
    <w:rsid w:val="004B7C43"/>
    <w:rsid w:val="004C5466"/>
    <w:rsid w:val="004D1FE8"/>
    <w:rsid w:val="004D4FB3"/>
    <w:rsid w:val="004E68D9"/>
    <w:rsid w:val="004F1BD3"/>
    <w:rsid w:val="004F7D55"/>
    <w:rsid w:val="005075A2"/>
    <w:rsid w:val="00507B20"/>
    <w:rsid w:val="005124EF"/>
    <w:rsid w:val="00512E2E"/>
    <w:rsid w:val="005149C5"/>
    <w:rsid w:val="00524B58"/>
    <w:rsid w:val="005251AE"/>
    <w:rsid w:val="005321D6"/>
    <w:rsid w:val="00533940"/>
    <w:rsid w:val="00570CA6"/>
    <w:rsid w:val="005732DA"/>
    <w:rsid w:val="00576A36"/>
    <w:rsid w:val="005774B1"/>
    <w:rsid w:val="005802CB"/>
    <w:rsid w:val="00590811"/>
    <w:rsid w:val="005960EA"/>
    <w:rsid w:val="005B1FCF"/>
    <w:rsid w:val="005B56B6"/>
    <w:rsid w:val="005C7C1C"/>
    <w:rsid w:val="005D0DEE"/>
    <w:rsid w:val="005D7C85"/>
    <w:rsid w:val="005E0830"/>
    <w:rsid w:val="005E11FA"/>
    <w:rsid w:val="005E5489"/>
    <w:rsid w:val="005F26B6"/>
    <w:rsid w:val="0060057C"/>
    <w:rsid w:val="006231A9"/>
    <w:rsid w:val="006416BA"/>
    <w:rsid w:val="0064596F"/>
    <w:rsid w:val="006562A0"/>
    <w:rsid w:val="00664BE5"/>
    <w:rsid w:val="00665709"/>
    <w:rsid w:val="00674B29"/>
    <w:rsid w:val="00677D4C"/>
    <w:rsid w:val="0068431C"/>
    <w:rsid w:val="006856CA"/>
    <w:rsid w:val="006978CE"/>
    <w:rsid w:val="006A7710"/>
    <w:rsid w:val="006E2FE0"/>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855E4"/>
    <w:rsid w:val="007A20E1"/>
    <w:rsid w:val="007C1F87"/>
    <w:rsid w:val="007C35E6"/>
    <w:rsid w:val="007D16D8"/>
    <w:rsid w:val="007D726A"/>
    <w:rsid w:val="007E1E8B"/>
    <w:rsid w:val="007F47A2"/>
    <w:rsid w:val="00805FCD"/>
    <w:rsid w:val="00826323"/>
    <w:rsid w:val="008524F7"/>
    <w:rsid w:val="00856B67"/>
    <w:rsid w:val="00862D1E"/>
    <w:rsid w:val="00865352"/>
    <w:rsid w:val="0087098E"/>
    <w:rsid w:val="00871642"/>
    <w:rsid w:val="008738C1"/>
    <w:rsid w:val="00885AE8"/>
    <w:rsid w:val="008A0A65"/>
    <w:rsid w:val="008A1966"/>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282E"/>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859F3"/>
    <w:rsid w:val="00AA5728"/>
    <w:rsid w:val="00AB1F0C"/>
    <w:rsid w:val="00AB4ED8"/>
    <w:rsid w:val="00AC1019"/>
    <w:rsid w:val="00B05836"/>
    <w:rsid w:val="00B137E4"/>
    <w:rsid w:val="00B1436A"/>
    <w:rsid w:val="00B32BB9"/>
    <w:rsid w:val="00B44574"/>
    <w:rsid w:val="00B56541"/>
    <w:rsid w:val="00B6144A"/>
    <w:rsid w:val="00B7254D"/>
    <w:rsid w:val="00B76C9A"/>
    <w:rsid w:val="00B846AD"/>
    <w:rsid w:val="00B85DAE"/>
    <w:rsid w:val="00BB570C"/>
    <w:rsid w:val="00BB5F33"/>
    <w:rsid w:val="00BE43E0"/>
    <w:rsid w:val="00BF5EB2"/>
    <w:rsid w:val="00C00C90"/>
    <w:rsid w:val="00C04B52"/>
    <w:rsid w:val="00C0515E"/>
    <w:rsid w:val="00C05E3D"/>
    <w:rsid w:val="00C06122"/>
    <w:rsid w:val="00C202BF"/>
    <w:rsid w:val="00C24A45"/>
    <w:rsid w:val="00C25A89"/>
    <w:rsid w:val="00C30771"/>
    <w:rsid w:val="00C505B9"/>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0D09"/>
    <w:rsid w:val="00D2392E"/>
    <w:rsid w:val="00D3394C"/>
    <w:rsid w:val="00D35349"/>
    <w:rsid w:val="00D44628"/>
    <w:rsid w:val="00D517E3"/>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5B1"/>
    <w:rsid w:val="00F33860"/>
    <w:rsid w:val="00F42E17"/>
    <w:rsid w:val="00F447FD"/>
    <w:rsid w:val="00F61830"/>
    <w:rsid w:val="00F63DB0"/>
    <w:rsid w:val="00F8777E"/>
    <w:rsid w:val="00FB4014"/>
    <w:rsid w:val="00FC332F"/>
    <w:rsid w:val="00FD3BEA"/>
    <w:rsid w:val="00FD5449"/>
    <w:rsid w:val="00FD5901"/>
    <w:rsid w:val="00FD789A"/>
    <w:rsid w:val="00FE0099"/>
    <w:rsid w:val="00FE2FF6"/>
    <w:rsid w:val="00FE3083"/>
    <w:rsid w:val="00FF0A3D"/>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512E2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58244568">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2023-04-11T03:49:00Z</cp:lastPrinted>
  <dcterms:created xsi:type="dcterms:W3CDTF">2023-07-26T14:10:00Z</dcterms:created>
  <dcterms:modified xsi:type="dcterms:W3CDTF">2023-11-23T13:31:00Z</dcterms:modified>
</cp:coreProperties>
</file>