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2D8" w:rsidRDefault="00B03FD7">
      <w:pPr>
        <w:spacing w:after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705600" cy="109410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532D8" w:rsidRDefault="00B03FD7">
      <w:pPr>
        <w:spacing w:after="30"/>
        <w:ind w:left="9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532D8" w:rsidRDefault="00B03FD7">
      <w:pPr>
        <w:spacing w:after="0"/>
        <w:ind w:left="3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LEARNER’S LEARNING ENCOUNTER REPORT </w:t>
      </w:r>
    </w:p>
    <w:p w:rsidR="00F532D8" w:rsidRDefault="00B03FD7">
      <w:pPr>
        <w:spacing w:after="0"/>
        <w:ind w:left="2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GROUP COURSE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532D8" w:rsidRDefault="00B03FD7">
      <w:pPr>
        <w:spacing w:after="0"/>
        <w:ind w:left="31"/>
        <w:jc w:val="center"/>
      </w:pPr>
      <w:r>
        <w:rPr>
          <w:rFonts w:ascii="Times New Roman" w:eastAsia="Times New Roman" w:hAnsi="Times New Roman" w:cs="Times New Roman"/>
          <w:b/>
        </w:rPr>
        <w:t xml:space="preserve">v. 2021 </w:t>
      </w:r>
    </w:p>
    <w:p w:rsidR="00F532D8" w:rsidRDefault="00B03FD7">
      <w:pPr>
        <w:spacing w:after="5" w:line="249" w:lineRule="auto"/>
        <w:ind w:left="329" w:right="290" w:hanging="10"/>
        <w:jc w:val="center"/>
      </w:pPr>
      <w:r>
        <w:rPr>
          <w:rFonts w:ascii="Times New Roman" w:eastAsia="Times New Roman" w:hAnsi="Times New Roman" w:cs="Times New Roman"/>
          <w:i/>
        </w:rPr>
        <w:t xml:space="preserve">Complete the applicable sections depending on the type of learning encounter.  </w:t>
      </w:r>
    </w:p>
    <w:p w:rsidR="00F532D8" w:rsidRDefault="00B03FD7">
      <w:pPr>
        <w:spacing w:after="5" w:line="249" w:lineRule="auto"/>
        <w:ind w:left="329" w:right="234" w:hanging="10"/>
        <w:jc w:val="center"/>
      </w:pPr>
      <w:r>
        <w:rPr>
          <w:rFonts w:ascii="Times New Roman" w:eastAsia="Times New Roman" w:hAnsi="Times New Roman" w:cs="Times New Roman"/>
          <w:i/>
        </w:rPr>
        <w:t xml:space="preserve">Copy this table and paste into new pages for each learning encounter or use a new form for each encounter. </w:t>
      </w:r>
      <w:r>
        <w:rPr>
          <w:rFonts w:ascii="Times New Roman" w:eastAsia="Times New Roman" w:hAnsi="Times New Roman" w:cs="Times New Roman"/>
          <w:i/>
        </w:rPr>
        <w:t xml:space="preserve">Store these completed, signed forms in your Portfolio. </w:t>
      </w:r>
    </w:p>
    <w:p w:rsidR="00F532D8" w:rsidRDefault="00B03FD7">
      <w:pPr>
        <w:spacing w:after="0"/>
        <w:ind w:left="86"/>
        <w:jc w:val="center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tbl>
      <w:tblPr>
        <w:tblStyle w:val="TableGrid"/>
        <w:tblW w:w="10533" w:type="dxa"/>
        <w:tblInd w:w="0" w:type="dxa"/>
        <w:tblCellMar>
          <w:top w:w="91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533"/>
      </w:tblGrid>
      <w:tr w:rsidR="00F532D8">
        <w:trPr>
          <w:trHeight w:val="449"/>
        </w:trPr>
        <w:tc>
          <w:tcPr>
            <w:tcW w:w="10533" w:type="dxa"/>
            <w:tcBorders>
              <w:top w:val="double" w:sz="4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BREED / TOPIC:       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DATE:   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TYPE OF LEARNING ENCOUNTER: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PLACE: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PRESENTER(S) / PUBLISHER: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6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PUBLICATION REFERENCES / WEBSITE URL: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STUDY GROUP MEMBERS: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SUMMARY AND ANALYSIS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     </w:t>
            </w:r>
          </w:p>
        </w:tc>
      </w:tr>
      <w:tr w:rsidR="00F532D8">
        <w:trPr>
          <w:trHeight w:val="456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6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532D8">
        <w:trPr>
          <w:trHeight w:val="463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double" w:sz="4" w:space="0" w:color="808080"/>
              <w:right w:val="double" w:sz="4" w:space="0" w:color="808080"/>
            </w:tcBorders>
          </w:tcPr>
          <w:p w:rsidR="00F532D8" w:rsidRDefault="00B03FD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F532D8" w:rsidRDefault="00B03FD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532D8">
      <w:pgSz w:w="12240" w:h="15840"/>
      <w:pgMar w:top="360" w:right="627" w:bottom="704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2D8"/>
    <w:rsid w:val="00B03FD7"/>
    <w:rsid w:val="00F5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0FE1F-3FD5-4127-8D64-E1BCCB3F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McFarlane</dc:creator>
  <cp:keywords/>
  <cp:lastModifiedBy>Karene Karstadt</cp:lastModifiedBy>
  <cp:revision>2</cp:revision>
  <dcterms:created xsi:type="dcterms:W3CDTF">2021-04-07T11:44:00Z</dcterms:created>
  <dcterms:modified xsi:type="dcterms:W3CDTF">2021-04-07T11:44:00Z</dcterms:modified>
</cp:coreProperties>
</file>