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5D09" w14:textId="38F89EEA" w:rsidR="00E91AFA" w:rsidRDefault="00AE61A1" w:rsidP="000D34FD">
      <w:pPr>
        <w:jc w:val="center"/>
      </w:pPr>
      <w:r>
        <w:rPr>
          <w:noProof/>
          <w:lang w:eastAsia="en-ZA"/>
        </w:rPr>
        <w:drawing>
          <wp:inline distT="0" distB="0" distL="0" distR="0" wp14:anchorId="79EA9171" wp14:editId="36DA8D45">
            <wp:extent cx="26479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676275"/>
                    </a:xfrm>
                    <a:prstGeom prst="rect">
                      <a:avLst/>
                    </a:prstGeom>
                    <a:noFill/>
                    <a:ln>
                      <a:noFill/>
                    </a:ln>
                  </pic:spPr>
                </pic:pic>
              </a:graphicData>
            </a:graphic>
          </wp:inline>
        </w:drawing>
      </w:r>
    </w:p>
    <w:p w14:paraId="496D37A0" w14:textId="7DFBC2BF" w:rsidR="00AE61A1" w:rsidRDefault="00AE61A1"/>
    <w:p w14:paraId="15CA0D3F" w14:textId="35ED6697" w:rsidR="00AE61A1" w:rsidRPr="007F7E0A" w:rsidRDefault="00AE61A1" w:rsidP="00AE61A1">
      <w:pPr>
        <w:jc w:val="center"/>
        <w:rPr>
          <w:rFonts w:ascii="Arial Narrow" w:hAnsi="Arial Narrow"/>
          <w:sz w:val="56"/>
          <w:szCs w:val="56"/>
        </w:rPr>
      </w:pPr>
      <w:r w:rsidRPr="007F7E0A">
        <w:rPr>
          <w:rFonts w:ascii="Arial Narrow" w:hAnsi="Arial Narrow"/>
          <w:sz w:val="56"/>
          <w:szCs w:val="56"/>
        </w:rPr>
        <w:t>KUSA Canine Good Citizen</w:t>
      </w:r>
    </w:p>
    <w:p w14:paraId="036AF019" w14:textId="77777777" w:rsidR="00AE61A1" w:rsidRPr="005D15F2" w:rsidRDefault="00AE61A1" w:rsidP="000D34FD">
      <w:pPr>
        <w:ind w:left="426"/>
        <w:jc w:val="center"/>
        <w:rPr>
          <w:sz w:val="18"/>
          <w:szCs w:val="18"/>
        </w:rPr>
      </w:pPr>
      <w:r w:rsidRPr="005D15F2">
        <w:rPr>
          <w:sz w:val="18"/>
          <w:szCs w:val="18"/>
        </w:rPr>
        <w:t>Reward your dog for good manners &amp; make him the ultimate canine resident in any community</w:t>
      </w:r>
    </w:p>
    <w:p w14:paraId="3E6B207C" w14:textId="3889AA20" w:rsidR="00AE61A1" w:rsidRDefault="00AE61A1"/>
    <w:p w14:paraId="12D878E6" w14:textId="77777777" w:rsidR="000D34FD" w:rsidRPr="00776888" w:rsidRDefault="000D34FD" w:rsidP="000D34FD">
      <w:pPr>
        <w:shd w:val="clear" w:color="auto" w:fill="002060"/>
        <w:rPr>
          <w:b/>
        </w:rPr>
      </w:pPr>
      <w:r w:rsidRPr="00776888">
        <w:rPr>
          <w:b/>
        </w:rPr>
        <w:t>HOW IT WORKS</w:t>
      </w:r>
    </w:p>
    <w:p w14:paraId="15A2B89E" w14:textId="77777777" w:rsidR="000D34FD" w:rsidRPr="00776888" w:rsidRDefault="000D34FD" w:rsidP="000D34FD">
      <w:pPr>
        <w:rPr>
          <w:b/>
        </w:rPr>
      </w:pPr>
      <w:r w:rsidRPr="00776888">
        <w:rPr>
          <w:b/>
        </w:rPr>
        <w:t>It’s not just for KUSA registered dogs</w:t>
      </w:r>
    </w:p>
    <w:p w14:paraId="68A7D7F7" w14:textId="77777777" w:rsidR="000D34FD" w:rsidRPr="000D34FD" w:rsidRDefault="000D34FD" w:rsidP="000D34FD">
      <w:pPr>
        <w:rPr>
          <w:sz w:val="18"/>
          <w:szCs w:val="18"/>
        </w:rPr>
      </w:pPr>
      <w:r w:rsidRPr="000D34FD">
        <w:rPr>
          <w:sz w:val="18"/>
          <w:szCs w:val="18"/>
        </w:rPr>
        <w:t xml:space="preserve">The Kennel Union of Southern Africa (KUSA) Canine Good Citizen (CGC) Test is a programme that is designed to reward dogs who have good manners at home and in the community and it encourages and stresses the importance of responsible dog ownership by the owners. </w:t>
      </w:r>
    </w:p>
    <w:p w14:paraId="666A92D7" w14:textId="77777777" w:rsidR="000D34FD" w:rsidRPr="000D34FD" w:rsidRDefault="000D34FD" w:rsidP="000D34FD">
      <w:pPr>
        <w:rPr>
          <w:sz w:val="18"/>
          <w:szCs w:val="18"/>
        </w:rPr>
      </w:pPr>
      <w:r w:rsidRPr="000D34FD">
        <w:rPr>
          <w:sz w:val="18"/>
          <w:szCs w:val="18"/>
        </w:rPr>
        <w:t>The KUSA Canine Good Citizen Test is a multi-part programme comprising a Puppy, Bronze, Silver and Gold Level. These tests are not competitive and lay down the foundation for both good citizenship and progression to KUSA working disciplines such as Obedience, Agility, Dog Jumping etc.</w:t>
      </w:r>
    </w:p>
    <w:p w14:paraId="4B1E33C0" w14:textId="77777777" w:rsidR="000D34FD" w:rsidRDefault="000D34FD" w:rsidP="000D34FD">
      <w:pPr>
        <w:rPr>
          <w:sz w:val="18"/>
          <w:szCs w:val="18"/>
        </w:rPr>
      </w:pPr>
      <w:r w:rsidRPr="000D34FD">
        <w:rPr>
          <w:sz w:val="18"/>
          <w:szCs w:val="18"/>
        </w:rPr>
        <w:t>We urge owners to make the effort to train their dogs as they will experience the benefits of their dogs having good manners, responding well to household routines and they will be a joy to live with.</w:t>
      </w:r>
    </w:p>
    <w:p w14:paraId="4AB966AB" w14:textId="06216B4E" w:rsidR="000D34FD" w:rsidRPr="003E49DB" w:rsidRDefault="000D34FD" w:rsidP="000D34FD">
      <w:pPr>
        <w:rPr>
          <w:sz w:val="18"/>
          <w:szCs w:val="18"/>
        </w:rPr>
      </w:pPr>
      <w:r w:rsidRPr="00A70ED1">
        <w:rPr>
          <w:sz w:val="18"/>
          <w:szCs w:val="18"/>
          <w:shd w:val="clear" w:color="auto" w:fill="002060"/>
        </w:rPr>
        <w:t xml:space="preserve">Canine Good Citizen – </w:t>
      </w:r>
      <w:r>
        <w:rPr>
          <w:sz w:val="18"/>
          <w:szCs w:val="18"/>
          <w:shd w:val="clear" w:color="auto" w:fill="002060"/>
        </w:rPr>
        <w:t>Puppy</w:t>
      </w:r>
    </w:p>
    <w:p w14:paraId="45A4820A" w14:textId="723FD14A" w:rsidR="000D34FD" w:rsidRPr="003E49DB" w:rsidRDefault="000D34FD" w:rsidP="000D34FD">
      <w:pPr>
        <w:rPr>
          <w:sz w:val="18"/>
          <w:szCs w:val="18"/>
        </w:rPr>
      </w:pPr>
      <w:r>
        <w:rPr>
          <w:sz w:val="18"/>
          <w:szCs w:val="18"/>
        </w:rPr>
        <w:t xml:space="preserve">Designed to bridge your puppy class with the Bronze level test. This test, designed for puppies aged 4-9 months, will see </w:t>
      </w:r>
      <w:r w:rsidR="00107723">
        <w:rPr>
          <w:sz w:val="18"/>
          <w:szCs w:val="18"/>
        </w:rPr>
        <w:t>you and your puppy interacting with each other, walking on a lead, interacting with other dogs, demonstrating food manners and also test your knowledge on caring for you puppy.</w:t>
      </w:r>
    </w:p>
    <w:p w14:paraId="342E0F6B" w14:textId="7C32E72A" w:rsidR="000D34FD" w:rsidRPr="003E49DB" w:rsidRDefault="000D34FD" w:rsidP="000D34FD">
      <w:pPr>
        <w:rPr>
          <w:sz w:val="18"/>
          <w:szCs w:val="18"/>
        </w:rPr>
      </w:pPr>
      <w:r w:rsidRPr="00A70ED1">
        <w:rPr>
          <w:sz w:val="18"/>
          <w:szCs w:val="18"/>
          <w:shd w:val="clear" w:color="auto" w:fill="002060"/>
        </w:rPr>
        <w:t>Canine Good Citizen – Bronze</w:t>
      </w:r>
    </w:p>
    <w:p w14:paraId="66123E8E" w14:textId="16897C7A" w:rsidR="000D34FD" w:rsidRPr="003E49DB" w:rsidRDefault="00107723" w:rsidP="000D34FD">
      <w:pPr>
        <w:rPr>
          <w:sz w:val="18"/>
          <w:szCs w:val="18"/>
        </w:rPr>
      </w:pPr>
      <w:r>
        <w:rPr>
          <w:sz w:val="18"/>
          <w:szCs w:val="18"/>
        </w:rPr>
        <w:t>Bronze level dogs are able to remain calm in the presence of strangers, handle distractions, walk through gates, come when called, wait while the handler leaves them etc. The handler will also be tested on their knowledge on caring for their dog.</w:t>
      </w:r>
    </w:p>
    <w:p w14:paraId="20C3FA20" w14:textId="5481A0A5" w:rsidR="000D34FD" w:rsidRPr="003E49DB" w:rsidRDefault="000D34FD" w:rsidP="000D34FD">
      <w:pPr>
        <w:rPr>
          <w:sz w:val="18"/>
          <w:szCs w:val="18"/>
        </w:rPr>
      </w:pPr>
      <w:r w:rsidRPr="00A70ED1">
        <w:rPr>
          <w:sz w:val="18"/>
          <w:szCs w:val="18"/>
          <w:shd w:val="clear" w:color="auto" w:fill="002060"/>
        </w:rPr>
        <w:t xml:space="preserve">Canine Good Citizen – </w:t>
      </w:r>
      <w:r>
        <w:rPr>
          <w:sz w:val="18"/>
          <w:szCs w:val="18"/>
          <w:shd w:val="clear" w:color="auto" w:fill="002060"/>
        </w:rPr>
        <w:t>Silver</w:t>
      </w:r>
    </w:p>
    <w:p w14:paraId="694D668E" w14:textId="76B12CF6" w:rsidR="000D34FD" w:rsidRPr="003E49DB" w:rsidRDefault="000D34FD" w:rsidP="000D34FD">
      <w:pPr>
        <w:rPr>
          <w:sz w:val="18"/>
          <w:szCs w:val="18"/>
        </w:rPr>
      </w:pPr>
      <w:r w:rsidRPr="003E49DB">
        <w:rPr>
          <w:sz w:val="18"/>
          <w:szCs w:val="18"/>
        </w:rPr>
        <w:t>This level includes road work, in-vehicle behaviour, food manners, staying in one place, impulse control, come away from distractions, and active play.</w:t>
      </w:r>
      <w:r w:rsidR="00107723">
        <w:rPr>
          <w:sz w:val="18"/>
          <w:szCs w:val="18"/>
        </w:rPr>
        <w:t xml:space="preserve"> The focus </w:t>
      </w:r>
      <w:r w:rsidR="00054F91">
        <w:rPr>
          <w:sz w:val="18"/>
          <w:szCs w:val="18"/>
        </w:rPr>
        <w:t>centres on</w:t>
      </w:r>
      <w:r w:rsidR="00107723">
        <w:rPr>
          <w:sz w:val="18"/>
          <w:szCs w:val="18"/>
        </w:rPr>
        <w:t xml:space="preserve"> being a good neighbour</w:t>
      </w:r>
      <w:r w:rsidR="00054F91">
        <w:rPr>
          <w:sz w:val="18"/>
          <w:szCs w:val="18"/>
        </w:rPr>
        <w:t xml:space="preserve"> and being receptive to visitors and family visiting at the house.</w:t>
      </w:r>
    </w:p>
    <w:p w14:paraId="6B349147" w14:textId="4DB331CE" w:rsidR="000D34FD" w:rsidRPr="003E49DB" w:rsidRDefault="000D34FD" w:rsidP="000D34FD">
      <w:pPr>
        <w:rPr>
          <w:sz w:val="18"/>
          <w:szCs w:val="18"/>
        </w:rPr>
      </w:pPr>
      <w:r w:rsidRPr="00A70ED1">
        <w:rPr>
          <w:sz w:val="18"/>
          <w:szCs w:val="18"/>
          <w:shd w:val="clear" w:color="auto" w:fill="002060"/>
        </w:rPr>
        <w:t xml:space="preserve">Canine Good Citizen – </w:t>
      </w:r>
      <w:r>
        <w:rPr>
          <w:sz w:val="18"/>
          <w:szCs w:val="18"/>
          <w:shd w:val="clear" w:color="auto" w:fill="002060"/>
        </w:rPr>
        <w:t>Gold</w:t>
      </w:r>
    </w:p>
    <w:p w14:paraId="77648D43" w14:textId="5757209F" w:rsidR="000D34FD" w:rsidRPr="003E49DB" w:rsidRDefault="000D34FD" w:rsidP="000D34FD">
      <w:pPr>
        <w:rPr>
          <w:sz w:val="18"/>
          <w:szCs w:val="18"/>
        </w:rPr>
      </w:pPr>
      <w:r w:rsidRPr="003E49DB">
        <w:rPr>
          <w:sz w:val="18"/>
          <w:szCs w:val="18"/>
        </w:rPr>
        <w:t>Prepare your dog for tests like off-lead re</w:t>
      </w:r>
      <w:r>
        <w:rPr>
          <w:sz w:val="18"/>
          <w:szCs w:val="18"/>
        </w:rPr>
        <w:t xml:space="preserve">calls, sending the dog to bed, </w:t>
      </w:r>
      <w:r w:rsidRPr="003E49DB">
        <w:rPr>
          <w:sz w:val="18"/>
          <w:szCs w:val="18"/>
        </w:rPr>
        <w:t>distance control, emergency recall, walking free beside handler and more.</w:t>
      </w:r>
      <w:r w:rsidR="00054F91">
        <w:rPr>
          <w:sz w:val="18"/>
          <w:szCs w:val="18"/>
        </w:rPr>
        <w:t xml:space="preserve"> Here, dogs are expected to be good citizens when out and about in public spaces.</w:t>
      </w:r>
    </w:p>
    <w:p w14:paraId="3101698A" w14:textId="27622EBD" w:rsidR="00054F91" w:rsidRPr="00776888" w:rsidRDefault="00054F91" w:rsidP="00054F91">
      <w:pPr>
        <w:shd w:val="clear" w:color="auto" w:fill="002060"/>
        <w:rPr>
          <w:b/>
        </w:rPr>
      </w:pPr>
      <w:r>
        <w:rPr>
          <w:b/>
        </w:rPr>
        <w:t>INFORMATION FOR PROSPECTIVE PARTICIPANTS</w:t>
      </w:r>
    </w:p>
    <w:p w14:paraId="14506C90" w14:textId="349B679A" w:rsidR="00AE61A1" w:rsidRDefault="00054F91">
      <w:pPr>
        <w:rPr>
          <w:rFonts w:cstheme="minorHAnsi"/>
          <w:sz w:val="18"/>
          <w:szCs w:val="18"/>
        </w:rPr>
      </w:pPr>
      <w:r w:rsidRPr="00054F91">
        <w:rPr>
          <w:rFonts w:cstheme="minorHAnsi"/>
          <w:sz w:val="18"/>
          <w:szCs w:val="18"/>
        </w:rPr>
        <w:t xml:space="preserve">You will </w:t>
      </w:r>
      <w:r>
        <w:rPr>
          <w:rFonts w:cstheme="minorHAnsi"/>
          <w:sz w:val="18"/>
          <w:szCs w:val="18"/>
        </w:rPr>
        <w:t xml:space="preserve">the details of Canine Good Citizen events on our </w:t>
      </w:r>
      <w:hyperlink r:id="rId6" w:history="1">
        <w:r w:rsidR="009E5E4E" w:rsidRPr="009F71F7">
          <w:rPr>
            <w:rStyle w:val="Hyperlink"/>
            <w:rFonts w:cstheme="minorHAnsi"/>
            <w:sz w:val="18"/>
            <w:szCs w:val="18"/>
          </w:rPr>
          <w:t>SHOW CALENDAR</w:t>
        </w:r>
      </w:hyperlink>
      <w:r w:rsidRPr="00054F91">
        <w:rPr>
          <w:rFonts w:cstheme="minorHAnsi"/>
          <w:color w:val="0070C0"/>
          <w:sz w:val="18"/>
          <w:szCs w:val="18"/>
        </w:rPr>
        <w:t xml:space="preserve"> </w:t>
      </w:r>
      <w:r>
        <w:rPr>
          <w:rFonts w:cstheme="minorHAnsi"/>
          <w:sz w:val="18"/>
          <w:szCs w:val="18"/>
        </w:rPr>
        <w:t>or via your local training club. When attending an event, you will need to download the Test Sheet for the level you are participating in and study the following documents:</w:t>
      </w:r>
    </w:p>
    <w:p w14:paraId="274902CD" w14:textId="7CF96A28" w:rsidR="00054F91" w:rsidRPr="00054F91" w:rsidRDefault="00054F91">
      <w:pPr>
        <w:rPr>
          <w:rFonts w:cstheme="minorHAnsi"/>
          <w:b/>
          <w:bCs/>
          <w:sz w:val="18"/>
          <w:szCs w:val="18"/>
        </w:rPr>
      </w:pPr>
      <w:r w:rsidRPr="00054F91">
        <w:rPr>
          <w:rFonts w:cstheme="minorHAnsi"/>
          <w:b/>
          <w:bCs/>
          <w:sz w:val="18"/>
          <w:szCs w:val="18"/>
        </w:rPr>
        <w:t>Test Sheets</w:t>
      </w:r>
      <w:r>
        <w:rPr>
          <w:rFonts w:cstheme="minorHAnsi"/>
          <w:b/>
          <w:bCs/>
          <w:sz w:val="18"/>
          <w:szCs w:val="18"/>
        </w:rPr>
        <w:t xml:space="preserve"> </w:t>
      </w:r>
      <w:r w:rsidRPr="00054F91">
        <w:rPr>
          <w:rFonts w:cstheme="minorHAnsi"/>
          <w:b/>
          <w:bCs/>
          <w:sz w:val="18"/>
          <w:szCs w:val="18"/>
        </w:rPr>
        <w:t>(download and take to the Test with you</w:t>
      </w:r>
      <w:r>
        <w:rPr>
          <w:rFonts w:cstheme="minorHAnsi"/>
          <w:b/>
          <w:bCs/>
          <w:sz w:val="18"/>
          <w:szCs w:val="18"/>
        </w:rPr>
        <w:t>; complete both sides</w:t>
      </w:r>
      <w:r w:rsidRPr="00054F91">
        <w:rPr>
          <w:rFonts w:cstheme="minorHAnsi"/>
          <w:b/>
          <w:bCs/>
          <w:sz w:val="18"/>
          <w:szCs w:val="18"/>
        </w:rPr>
        <w:t>)</w:t>
      </w:r>
    </w:p>
    <w:p w14:paraId="21E6ADF9" w14:textId="3563A6AF" w:rsidR="00054F91" w:rsidRDefault="00054F91" w:rsidP="00054F91">
      <w:pPr>
        <w:pStyle w:val="ListParagraph"/>
        <w:numPr>
          <w:ilvl w:val="0"/>
          <w:numId w:val="1"/>
        </w:numPr>
        <w:rPr>
          <w:rFonts w:cstheme="minorHAnsi"/>
          <w:sz w:val="18"/>
          <w:szCs w:val="18"/>
        </w:rPr>
      </w:pPr>
      <w:r w:rsidRPr="00054F91">
        <w:rPr>
          <w:rFonts w:cstheme="minorHAnsi"/>
          <w:sz w:val="18"/>
          <w:szCs w:val="18"/>
        </w:rPr>
        <w:t>Puppy</w:t>
      </w:r>
      <w:r w:rsidR="00432D4C">
        <w:rPr>
          <w:rFonts w:cstheme="minorHAnsi"/>
          <w:sz w:val="18"/>
          <w:szCs w:val="18"/>
        </w:rPr>
        <w:t xml:space="preserve"> -</w:t>
      </w:r>
      <w:r w:rsidR="003B584F">
        <w:rPr>
          <w:rFonts w:cstheme="minorHAnsi"/>
          <w:sz w:val="18"/>
          <w:szCs w:val="18"/>
        </w:rPr>
        <w:t xml:space="preserve"> </w:t>
      </w:r>
      <w:hyperlink r:id="rId7" w:history="1">
        <w:r w:rsidR="003B584F" w:rsidRPr="002C7C70">
          <w:rPr>
            <w:rStyle w:val="Hyperlink"/>
            <w:rFonts w:cstheme="minorHAnsi"/>
            <w:sz w:val="18"/>
            <w:szCs w:val="18"/>
          </w:rPr>
          <w:t>https://bit.ly/3Xpbn5q</w:t>
        </w:r>
      </w:hyperlink>
    </w:p>
    <w:p w14:paraId="07FD549D" w14:textId="62F8300A" w:rsidR="00054F91" w:rsidRDefault="00054F91" w:rsidP="00054F91">
      <w:pPr>
        <w:pStyle w:val="ListParagraph"/>
        <w:numPr>
          <w:ilvl w:val="0"/>
          <w:numId w:val="1"/>
        </w:numPr>
        <w:rPr>
          <w:rFonts w:cstheme="minorHAnsi"/>
          <w:sz w:val="18"/>
          <w:szCs w:val="18"/>
        </w:rPr>
      </w:pPr>
      <w:r w:rsidRPr="00054F91">
        <w:rPr>
          <w:rFonts w:cstheme="minorHAnsi"/>
          <w:sz w:val="18"/>
          <w:szCs w:val="18"/>
        </w:rPr>
        <w:t>Bronze</w:t>
      </w:r>
      <w:r w:rsidR="00432D4C">
        <w:rPr>
          <w:rFonts w:cstheme="minorHAnsi"/>
          <w:sz w:val="18"/>
          <w:szCs w:val="18"/>
        </w:rPr>
        <w:t xml:space="preserve"> - </w:t>
      </w:r>
      <w:hyperlink r:id="rId8" w:history="1">
        <w:r w:rsidR="003B584F" w:rsidRPr="002C7C70">
          <w:rPr>
            <w:rStyle w:val="Hyperlink"/>
            <w:rFonts w:cstheme="minorHAnsi"/>
            <w:sz w:val="18"/>
            <w:szCs w:val="18"/>
          </w:rPr>
          <w:t>https://bit.ly/3YoHpzC</w:t>
        </w:r>
      </w:hyperlink>
    </w:p>
    <w:p w14:paraId="1877A15B" w14:textId="15FCED76" w:rsidR="00054F91" w:rsidRDefault="00054F91" w:rsidP="00054F91">
      <w:pPr>
        <w:pStyle w:val="ListParagraph"/>
        <w:numPr>
          <w:ilvl w:val="0"/>
          <w:numId w:val="1"/>
        </w:numPr>
        <w:rPr>
          <w:rFonts w:cstheme="minorHAnsi"/>
          <w:sz w:val="18"/>
          <w:szCs w:val="18"/>
        </w:rPr>
      </w:pPr>
      <w:r w:rsidRPr="00054F91">
        <w:rPr>
          <w:rFonts w:cstheme="minorHAnsi"/>
          <w:sz w:val="18"/>
          <w:szCs w:val="18"/>
        </w:rPr>
        <w:lastRenderedPageBreak/>
        <w:t>Silver</w:t>
      </w:r>
      <w:r w:rsidR="00432D4C">
        <w:rPr>
          <w:rFonts w:cstheme="minorHAnsi"/>
          <w:sz w:val="18"/>
          <w:szCs w:val="18"/>
        </w:rPr>
        <w:t xml:space="preserve"> -</w:t>
      </w:r>
      <w:r w:rsidR="003B584F">
        <w:rPr>
          <w:rFonts w:cstheme="minorHAnsi"/>
          <w:sz w:val="18"/>
          <w:szCs w:val="18"/>
        </w:rPr>
        <w:t xml:space="preserve"> </w:t>
      </w:r>
      <w:hyperlink r:id="rId9" w:history="1">
        <w:r w:rsidR="003B584F" w:rsidRPr="002C7C70">
          <w:rPr>
            <w:rStyle w:val="Hyperlink"/>
            <w:rFonts w:cstheme="minorHAnsi"/>
            <w:sz w:val="18"/>
            <w:szCs w:val="18"/>
          </w:rPr>
          <w:t>https://bit.ly/3XpL9Qi</w:t>
        </w:r>
      </w:hyperlink>
    </w:p>
    <w:p w14:paraId="515FE597" w14:textId="170166F4" w:rsidR="00054F91" w:rsidRDefault="00054F91" w:rsidP="00054F91">
      <w:pPr>
        <w:pStyle w:val="ListParagraph"/>
        <w:numPr>
          <w:ilvl w:val="0"/>
          <w:numId w:val="1"/>
        </w:numPr>
        <w:rPr>
          <w:rFonts w:cstheme="minorHAnsi"/>
          <w:sz w:val="18"/>
          <w:szCs w:val="18"/>
        </w:rPr>
      </w:pPr>
      <w:r w:rsidRPr="00054F91">
        <w:rPr>
          <w:rFonts w:cstheme="minorHAnsi"/>
          <w:sz w:val="18"/>
          <w:szCs w:val="18"/>
        </w:rPr>
        <w:t>Gold</w:t>
      </w:r>
      <w:r w:rsidR="00432D4C">
        <w:rPr>
          <w:rFonts w:cstheme="minorHAnsi"/>
          <w:sz w:val="18"/>
          <w:szCs w:val="18"/>
        </w:rPr>
        <w:t xml:space="preserve"> -</w:t>
      </w:r>
      <w:r w:rsidR="003B584F">
        <w:rPr>
          <w:rFonts w:cstheme="minorHAnsi"/>
          <w:sz w:val="18"/>
          <w:szCs w:val="18"/>
        </w:rPr>
        <w:t xml:space="preserve"> </w:t>
      </w:r>
      <w:hyperlink r:id="rId10" w:history="1">
        <w:r w:rsidR="003B584F" w:rsidRPr="002C7C70">
          <w:rPr>
            <w:rStyle w:val="Hyperlink"/>
            <w:rFonts w:cstheme="minorHAnsi"/>
            <w:sz w:val="18"/>
            <w:szCs w:val="18"/>
          </w:rPr>
          <w:t>https://bit.ly/3YsS0tn</w:t>
        </w:r>
      </w:hyperlink>
    </w:p>
    <w:p w14:paraId="6993E300" w14:textId="0E400587" w:rsidR="00054F91" w:rsidRPr="00432D4C" w:rsidRDefault="00054F91">
      <w:pPr>
        <w:rPr>
          <w:rFonts w:cstheme="minorHAnsi"/>
          <w:b/>
          <w:bCs/>
          <w:sz w:val="18"/>
          <w:szCs w:val="18"/>
        </w:rPr>
      </w:pPr>
      <w:r w:rsidRPr="00432D4C">
        <w:rPr>
          <w:rFonts w:cstheme="minorHAnsi"/>
          <w:b/>
          <w:bCs/>
          <w:sz w:val="18"/>
          <w:szCs w:val="18"/>
        </w:rPr>
        <w:t>Information booklet (download and take to the Test with you)</w:t>
      </w:r>
    </w:p>
    <w:p w14:paraId="35F72C2C" w14:textId="10601FBC" w:rsidR="00432D4C" w:rsidRDefault="00432D4C" w:rsidP="00432D4C">
      <w:pPr>
        <w:pStyle w:val="ListParagraph"/>
        <w:numPr>
          <w:ilvl w:val="0"/>
          <w:numId w:val="1"/>
        </w:numPr>
        <w:rPr>
          <w:rFonts w:cstheme="minorHAnsi"/>
          <w:sz w:val="18"/>
          <w:szCs w:val="18"/>
        </w:rPr>
      </w:pPr>
      <w:r w:rsidRPr="00054F91">
        <w:rPr>
          <w:rFonts w:cstheme="minorHAnsi"/>
          <w:sz w:val="18"/>
          <w:szCs w:val="18"/>
        </w:rPr>
        <w:t>Puppy</w:t>
      </w:r>
      <w:r>
        <w:rPr>
          <w:rFonts w:cstheme="minorHAnsi"/>
          <w:sz w:val="18"/>
          <w:szCs w:val="18"/>
        </w:rPr>
        <w:t xml:space="preserve"> - </w:t>
      </w:r>
      <w:hyperlink r:id="rId11" w:history="1">
        <w:r w:rsidR="00BF5EB8" w:rsidRPr="002C7C70">
          <w:rPr>
            <w:rStyle w:val="Hyperlink"/>
            <w:rFonts w:cstheme="minorHAnsi"/>
            <w:sz w:val="18"/>
            <w:szCs w:val="18"/>
          </w:rPr>
          <w:t>https://bit.ly/3jW2TFe</w:t>
        </w:r>
      </w:hyperlink>
    </w:p>
    <w:p w14:paraId="033C8192" w14:textId="4A4B8F39" w:rsidR="00432D4C" w:rsidRDefault="00432D4C" w:rsidP="00432D4C">
      <w:pPr>
        <w:pStyle w:val="ListParagraph"/>
        <w:numPr>
          <w:ilvl w:val="0"/>
          <w:numId w:val="1"/>
        </w:numPr>
        <w:rPr>
          <w:rFonts w:cstheme="minorHAnsi"/>
          <w:sz w:val="18"/>
          <w:szCs w:val="18"/>
        </w:rPr>
      </w:pPr>
      <w:r w:rsidRPr="00054F91">
        <w:rPr>
          <w:rFonts w:cstheme="minorHAnsi"/>
          <w:sz w:val="18"/>
          <w:szCs w:val="18"/>
        </w:rPr>
        <w:t>Bronze</w:t>
      </w:r>
      <w:r>
        <w:rPr>
          <w:rFonts w:cstheme="minorHAnsi"/>
          <w:sz w:val="18"/>
          <w:szCs w:val="18"/>
        </w:rPr>
        <w:t xml:space="preserve"> - </w:t>
      </w:r>
      <w:hyperlink r:id="rId12" w:history="1">
        <w:r w:rsidR="003B584F" w:rsidRPr="002C7C70">
          <w:rPr>
            <w:rStyle w:val="Hyperlink"/>
            <w:rFonts w:cstheme="minorHAnsi"/>
            <w:sz w:val="18"/>
            <w:szCs w:val="18"/>
          </w:rPr>
          <w:t>https://bit.ly/3Ih5we2</w:t>
        </w:r>
      </w:hyperlink>
    </w:p>
    <w:p w14:paraId="43435FFB" w14:textId="798822A4" w:rsidR="00432D4C" w:rsidRDefault="00432D4C" w:rsidP="00432D4C">
      <w:pPr>
        <w:pStyle w:val="ListParagraph"/>
        <w:numPr>
          <w:ilvl w:val="0"/>
          <w:numId w:val="1"/>
        </w:numPr>
        <w:rPr>
          <w:rFonts w:cstheme="minorHAnsi"/>
          <w:sz w:val="18"/>
          <w:szCs w:val="18"/>
        </w:rPr>
      </w:pPr>
      <w:r w:rsidRPr="00054F91">
        <w:rPr>
          <w:rFonts w:cstheme="minorHAnsi"/>
          <w:sz w:val="18"/>
          <w:szCs w:val="18"/>
        </w:rPr>
        <w:t>Silver</w:t>
      </w:r>
      <w:r>
        <w:rPr>
          <w:rFonts w:cstheme="minorHAnsi"/>
          <w:sz w:val="18"/>
          <w:szCs w:val="18"/>
        </w:rPr>
        <w:t xml:space="preserve"> - </w:t>
      </w:r>
      <w:hyperlink r:id="rId13" w:history="1">
        <w:r w:rsidR="003B584F" w:rsidRPr="002C7C70">
          <w:rPr>
            <w:rStyle w:val="Hyperlink"/>
            <w:rFonts w:cstheme="minorHAnsi"/>
            <w:sz w:val="18"/>
            <w:szCs w:val="18"/>
          </w:rPr>
          <w:t>https://bit.ly/3XsKMo2</w:t>
        </w:r>
      </w:hyperlink>
    </w:p>
    <w:p w14:paraId="0AC604E5" w14:textId="68CF88FC" w:rsidR="00432D4C" w:rsidRDefault="00432D4C" w:rsidP="00432D4C">
      <w:pPr>
        <w:pStyle w:val="ListParagraph"/>
        <w:numPr>
          <w:ilvl w:val="0"/>
          <w:numId w:val="1"/>
        </w:numPr>
        <w:rPr>
          <w:rFonts w:cstheme="minorHAnsi"/>
          <w:sz w:val="18"/>
          <w:szCs w:val="18"/>
        </w:rPr>
      </w:pPr>
      <w:r w:rsidRPr="00054F91">
        <w:rPr>
          <w:rFonts w:cstheme="minorHAnsi"/>
          <w:sz w:val="18"/>
          <w:szCs w:val="18"/>
        </w:rPr>
        <w:t>Gold</w:t>
      </w:r>
      <w:r>
        <w:rPr>
          <w:rFonts w:cstheme="minorHAnsi"/>
          <w:sz w:val="18"/>
          <w:szCs w:val="18"/>
        </w:rPr>
        <w:t xml:space="preserve"> - </w:t>
      </w:r>
      <w:hyperlink r:id="rId14" w:history="1">
        <w:r w:rsidR="003B584F" w:rsidRPr="002C7C70">
          <w:rPr>
            <w:rStyle w:val="Hyperlink"/>
            <w:rFonts w:cstheme="minorHAnsi"/>
            <w:sz w:val="18"/>
            <w:szCs w:val="18"/>
          </w:rPr>
          <w:t>https://bit.ly/3XzpLYY</w:t>
        </w:r>
      </w:hyperlink>
    </w:p>
    <w:p w14:paraId="487731A1" w14:textId="5429E402" w:rsidR="00054F91" w:rsidRPr="00432D4C" w:rsidRDefault="00432D4C">
      <w:pPr>
        <w:rPr>
          <w:rFonts w:cstheme="minorHAnsi"/>
          <w:b/>
          <w:bCs/>
          <w:sz w:val="18"/>
          <w:szCs w:val="18"/>
        </w:rPr>
      </w:pPr>
      <w:r w:rsidRPr="00432D4C">
        <w:rPr>
          <w:rFonts w:cstheme="minorHAnsi"/>
          <w:b/>
          <w:bCs/>
          <w:sz w:val="18"/>
          <w:szCs w:val="18"/>
        </w:rPr>
        <w:t>All levels</w:t>
      </w:r>
      <w:r>
        <w:rPr>
          <w:rFonts w:cstheme="minorHAnsi"/>
          <w:b/>
          <w:bCs/>
          <w:sz w:val="18"/>
          <w:szCs w:val="18"/>
        </w:rPr>
        <w:t xml:space="preserve"> (study this material)</w:t>
      </w:r>
    </w:p>
    <w:p w14:paraId="506D8B88" w14:textId="4BE9E1DF" w:rsidR="00432D4C" w:rsidRDefault="00432D4C" w:rsidP="00432D4C">
      <w:pPr>
        <w:pStyle w:val="ListParagraph"/>
        <w:numPr>
          <w:ilvl w:val="0"/>
          <w:numId w:val="2"/>
        </w:numPr>
        <w:rPr>
          <w:rFonts w:cstheme="minorHAnsi"/>
          <w:sz w:val="18"/>
          <w:szCs w:val="18"/>
        </w:rPr>
      </w:pPr>
      <w:r w:rsidRPr="003B584F">
        <w:rPr>
          <w:rFonts w:cstheme="minorHAnsi"/>
          <w:sz w:val="18"/>
          <w:szCs w:val="18"/>
        </w:rPr>
        <w:t xml:space="preserve">Code of Ethics – </w:t>
      </w:r>
      <w:hyperlink r:id="rId15" w:history="1">
        <w:r w:rsidR="000A6CA1" w:rsidRPr="002C7C70">
          <w:rPr>
            <w:rStyle w:val="Hyperlink"/>
            <w:rFonts w:cstheme="minorHAnsi"/>
            <w:sz w:val="18"/>
            <w:szCs w:val="18"/>
          </w:rPr>
          <w:t>https://bit.ly/40POURO</w:t>
        </w:r>
      </w:hyperlink>
    </w:p>
    <w:p w14:paraId="0FCE5F72" w14:textId="308F00DA" w:rsidR="00432D4C" w:rsidRDefault="00432D4C" w:rsidP="00432D4C">
      <w:pPr>
        <w:pStyle w:val="ListParagraph"/>
        <w:numPr>
          <w:ilvl w:val="0"/>
          <w:numId w:val="2"/>
        </w:numPr>
        <w:rPr>
          <w:rFonts w:cstheme="minorHAnsi"/>
          <w:sz w:val="18"/>
          <w:szCs w:val="18"/>
        </w:rPr>
      </w:pPr>
      <w:r>
        <w:rPr>
          <w:rFonts w:cstheme="minorHAnsi"/>
          <w:sz w:val="18"/>
          <w:szCs w:val="18"/>
        </w:rPr>
        <w:t xml:space="preserve">Canine Good Citizen rules – </w:t>
      </w:r>
      <w:hyperlink r:id="rId16" w:history="1">
        <w:r w:rsidR="00740EB3" w:rsidRPr="002C7C70">
          <w:rPr>
            <w:rStyle w:val="Hyperlink"/>
            <w:rFonts w:cstheme="minorHAnsi"/>
            <w:sz w:val="18"/>
            <w:szCs w:val="18"/>
          </w:rPr>
          <w:t>https://bit.ly/3Yptdqg</w:t>
        </w:r>
      </w:hyperlink>
    </w:p>
    <w:p w14:paraId="4F0D78BB" w14:textId="650488A2" w:rsidR="00432D4C" w:rsidRDefault="00432D4C" w:rsidP="00432D4C">
      <w:pPr>
        <w:pStyle w:val="ListParagraph"/>
        <w:numPr>
          <w:ilvl w:val="0"/>
          <w:numId w:val="2"/>
        </w:numPr>
        <w:rPr>
          <w:rFonts w:cstheme="minorHAnsi"/>
          <w:sz w:val="18"/>
          <w:szCs w:val="18"/>
        </w:rPr>
      </w:pPr>
      <w:r>
        <w:rPr>
          <w:rFonts w:cstheme="minorHAnsi"/>
          <w:sz w:val="18"/>
          <w:szCs w:val="18"/>
        </w:rPr>
        <w:t xml:space="preserve">Care &amp; Responsibility – </w:t>
      </w:r>
      <w:hyperlink r:id="rId17" w:history="1">
        <w:r w:rsidR="00740EB3" w:rsidRPr="002C7C70">
          <w:rPr>
            <w:rStyle w:val="Hyperlink"/>
            <w:rFonts w:cstheme="minorHAnsi"/>
            <w:sz w:val="18"/>
            <w:szCs w:val="18"/>
          </w:rPr>
          <w:t>https://bit.ly/3Im5ZvD</w:t>
        </w:r>
      </w:hyperlink>
    </w:p>
    <w:p w14:paraId="1AE45B69" w14:textId="187783FE" w:rsidR="00432D4C" w:rsidRPr="00776888" w:rsidRDefault="00432D4C" w:rsidP="00432D4C">
      <w:pPr>
        <w:shd w:val="clear" w:color="auto" w:fill="002060"/>
        <w:rPr>
          <w:b/>
        </w:rPr>
      </w:pPr>
      <w:r>
        <w:rPr>
          <w:b/>
        </w:rPr>
        <w:t>INFORMATION FOR CLUBS &amp; SCHOOLS WANTING TO HOST CGC TESTING</w:t>
      </w:r>
    </w:p>
    <w:p w14:paraId="599DEEF0" w14:textId="36A5CBF1" w:rsidR="00432D4C" w:rsidRDefault="00432D4C" w:rsidP="00432D4C">
      <w:pPr>
        <w:rPr>
          <w:rFonts w:cstheme="minorHAnsi"/>
          <w:sz w:val="18"/>
          <w:szCs w:val="18"/>
        </w:rPr>
      </w:pPr>
      <w:r>
        <w:rPr>
          <w:rFonts w:cstheme="minorHAnsi"/>
          <w:sz w:val="18"/>
          <w:szCs w:val="18"/>
        </w:rPr>
        <w:t>Your club or school does not need to be registered with KUSA to host CGC testing events. You do, however, need to use one of our specially qualified Evaluators.  If you’d like to host an event, please follow these simple steps:</w:t>
      </w:r>
    </w:p>
    <w:p w14:paraId="6C523734" w14:textId="564CA247" w:rsidR="00432D4C" w:rsidRDefault="00432D4C" w:rsidP="00432D4C">
      <w:pPr>
        <w:pStyle w:val="ListParagraph"/>
        <w:numPr>
          <w:ilvl w:val="0"/>
          <w:numId w:val="3"/>
        </w:numPr>
        <w:rPr>
          <w:rFonts w:cstheme="minorHAnsi"/>
          <w:sz w:val="18"/>
          <w:szCs w:val="18"/>
        </w:rPr>
      </w:pPr>
      <w:r>
        <w:rPr>
          <w:rFonts w:cstheme="minorHAnsi"/>
          <w:sz w:val="18"/>
          <w:szCs w:val="18"/>
        </w:rPr>
        <w:t>Find an Evaluator – a list of evaluators can be found by searching under “KUSA Judges”. Contact the Evaluators, agree upon a suitable date.</w:t>
      </w:r>
    </w:p>
    <w:p w14:paraId="54FA5DB3" w14:textId="5E2F0EAF" w:rsidR="00432D4C" w:rsidRDefault="00432D4C" w:rsidP="00432D4C">
      <w:pPr>
        <w:pStyle w:val="ListParagraph"/>
        <w:numPr>
          <w:ilvl w:val="0"/>
          <w:numId w:val="3"/>
        </w:numPr>
        <w:rPr>
          <w:rFonts w:cstheme="minorHAnsi"/>
          <w:sz w:val="18"/>
          <w:szCs w:val="18"/>
        </w:rPr>
      </w:pPr>
      <w:r>
        <w:rPr>
          <w:rFonts w:cstheme="minorHAnsi"/>
          <w:sz w:val="18"/>
          <w:szCs w:val="18"/>
        </w:rPr>
        <w:t xml:space="preserve">Ask the Evaluator to complete the </w:t>
      </w:r>
      <w:r w:rsidR="00A123D7">
        <w:rPr>
          <w:rFonts w:cstheme="minorHAnsi"/>
          <w:sz w:val="18"/>
          <w:szCs w:val="18"/>
        </w:rPr>
        <w:t xml:space="preserve"> </w:t>
      </w:r>
      <w:hyperlink r:id="rId18" w:history="1">
        <w:r w:rsidR="008E25A0" w:rsidRPr="00C03E8E">
          <w:rPr>
            <w:rStyle w:val="Hyperlink"/>
            <w:rFonts w:cstheme="minorHAnsi"/>
            <w:sz w:val="18"/>
            <w:szCs w:val="18"/>
          </w:rPr>
          <w:t>J1 Judges Contract</w:t>
        </w:r>
      </w:hyperlink>
      <w:r w:rsidR="00093A19">
        <w:rPr>
          <w:rFonts w:cstheme="minorHAnsi"/>
          <w:color w:val="2F5496" w:themeColor="accent1" w:themeShade="BF"/>
          <w:sz w:val="18"/>
          <w:szCs w:val="18"/>
          <w:u w:val="single"/>
        </w:rPr>
        <w:t xml:space="preserve"> </w:t>
      </w:r>
      <w:r w:rsidR="00E10E8A">
        <w:rPr>
          <w:rFonts w:cstheme="minorHAnsi"/>
          <w:sz w:val="18"/>
          <w:szCs w:val="18"/>
        </w:rPr>
        <w:t>and return it to the office.</w:t>
      </w:r>
    </w:p>
    <w:p w14:paraId="645775F2" w14:textId="7E9AD863" w:rsidR="00E10E8A" w:rsidRDefault="00E10E8A" w:rsidP="00432D4C">
      <w:pPr>
        <w:pStyle w:val="ListParagraph"/>
        <w:numPr>
          <w:ilvl w:val="0"/>
          <w:numId w:val="3"/>
        </w:numPr>
        <w:rPr>
          <w:rFonts w:cstheme="minorHAnsi"/>
          <w:sz w:val="18"/>
          <w:szCs w:val="18"/>
        </w:rPr>
      </w:pPr>
      <w:r>
        <w:rPr>
          <w:rFonts w:cstheme="minorHAnsi"/>
          <w:sz w:val="18"/>
          <w:szCs w:val="18"/>
        </w:rPr>
        <w:t xml:space="preserve">Order the necessary Certificates and Rosettes from the office by completing and submitting them to </w:t>
      </w:r>
      <w:hyperlink r:id="rId19" w:history="1">
        <w:r w:rsidRPr="00FC7FAE">
          <w:rPr>
            <w:rStyle w:val="Hyperlink"/>
            <w:rFonts w:cstheme="minorHAnsi"/>
            <w:sz w:val="18"/>
            <w:szCs w:val="18"/>
          </w:rPr>
          <w:t>info@kusa.co.za</w:t>
        </w:r>
      </w:hyperlink>
      <w:r>
        <w:rPr>
          <w:rFonts w:cstheme="minorHAnsi"/>
          <w:sz w:val="18"/>
          <w:szCs w:val="18"/>
        </w:rPr>
        <w:t>. Please order at least two (2) weeks in advance:</w:t>
      </w:r>
    </w:p>
    <w:p w14:paraId="58A54DCC" w14:textId="1ACA7148" w:rsidR="00E10E8A" w:rsidRPr="0006361A" w:rsidRDefault="00FE48B4" w:rsidP="00E10E8A">
      <w:pPr>
        <w:pStyle w:val="ListParagraph"/>
        <w:numPr>
          <w:ilvl w:val="1"/>
          <w:numId w:val="3"/>
        </w:numPr>
        <w:rPr>
          <w:rFonts w:cstheme="minorHAnsi"/>
          <w:color w:val="0070C0"/>
          <w:sz w:val="18"/>
          <w:szCs w:val="18"/>
        </w:rPr>
      </w:pPr>
      <w:hyperlink r:id="rId20" w:history="1">
        <w:r w:rsidR="00BF4F8C" w:rsidRPr="004530F5">
          <w:rPr>
            <w:rStyle w:val="Hyperlink"/>
            <w:rFonts w:cstheme="minorHAnsi"/>
            <w:sz w:val="18"/>
            <w:szCs w:val="18"/>
          </w:rPr>
          <w:t>CGC Test Order Form</w:t>
        </w:r>
      </w:hyperlink>
    </w:p>
    <w:p w14:paraId="7089BBF4" w14:textId="1FD35B56" w:rsidR="00E10E8A" w:rsidRPr="00515123" w:rsidRDefault="001E5C29" w:rsidP="00E10E8A">
      <w:pPr>
        <w:pStyle w:val="ListParagraph"/>
        <w:numPr>
          <w:ilvl w:val="1"/>
          <w:numId w:val="3"/>
        </w:numPr>
        <w:rPr>
          <w:rFonts w:cstheme="minorHAnsi"/>
          <w:color w:val="0070C0"/>
          <w:sz w:val="18"/>
          <w:szCs w:val="18"/>
        </w:rPr>
      </w:pPr>
      <w:hyperlink r:id="rId21" w:history="1">
        <w:r w:rsidR="007F76D9" w:rsidRPr="001E5C29">
          <w:rPr>
            <w:rStyle w:val="Hyperlink"/>
            <w:rFonts w:cstheme="minorHAnsi"/>
            <w:sz w:val="18"/>
            <w:szCs w:val="18"/>
          </w:rPr>
          <w:t>Courier Delivery Form</w:t>
        </w:r>
      </w:hyperlink>
      <w:r w:rsidR="00515123">
        <w:rPr>
          <w:rFonts w:cstheme="minorHAnsi"/>
          <w:color w:val="0070C0"/>
          <w:sz w:val="18"/>
          <w:szCs w:val="18"/>
        </w:rPr>
        <w:t xml:space="preserve"> </w:t>
      </w:r>
    </w:p>
    <w:p w14:paraId="0A3F126F" w14:textId="30609F2B" w:rsidR="00E10E8A" w:rsidRDefault="00E10E8A" w:rsidP="00E10E8A">
      <w:pPr>
        <w:pStyle w:val="ListParagraph"/>
        <w:numPr>
          <w:ilvl w:val="0"/>
          <w:numId w:val="3"/>
        </w:numPr>
        <w:rPr>
          <w:rFonts w:cstheme="minorHAnsi"/>
          <w:sz w:val="18"/>
          <w:szCs w:val="18"/>
        </w:rPr>
      </w:pPr>
      <w:r>
        <w:rPr>
          <w:rFonts w:cstheme="minorHAnsi"/>
          <w:sz w:val="18"/>
          <w:szCs w:val="18"/>
        </w:rPr>
        <w:t>Host the event</w:t>
      </w:r>
    </w:p>
    <w:p w14:paraId="05C70F70" w14:textId="17062CEF" w:rsidR="00E10E8A" w:rsidRDefault="00E10E8A" w:rsidP="00E10E8A">
      <w:pPr>
        <w:pStyle w:val="ListParagraph"/>
        <w:numPr>
          <w:ilvl w:val="0"/>
          <w:numId w:val="3"/>
        </w:numPr>
        <w:rPr>
          <w:rFonts w:cstheme="minorHAnsi"/>
          <w:sz w:val="18"/>
          <w:szCs w:val="18"/>
        </w:rPr>
      </w:pPr>
      <w:r>
        <w:rPr>
          <w:rFonts w:cstheme="minorHAnsi"/>
          <w:sz w:val="18"/>
          <w:szCs w:val="18"/>
        </w:rPr>
        <w:t>Submit scanned copies of all test sheets to the office as soon as possible after the event.</w:t>
      </w:r>
    </w:p>
    <w:p w14:paraId="62F699A0" w14:textId="238AD3F9" w:rsidR="00E10E8A" w:rsidRDefault="00E10E8A" w:rsidP="00E10E8A">
      <w:pPr>
        <w:rPr>
          <w:rFonts w:cstheme="minorHAnsi"/>
          <w:sz w:val="18"/>
          <w:szCs w:val="18"/>
        </w:rPr>
      </w:pPr>
    </w:p>
    <w:p w14:paraId="1FF2C6BC" w14:textId="3320E5E4" w:rsidR="00E10E8A" w:rsidRDefault="00E10E8A" w:rsidP="00E10E8A">
      <w:pPr>
        <w:rPr>
          <w:rFonts w:cstheme="minorHAnsi"/>
          <w:sz w:val="18"/>
          <w:szCs w:val="18"/>
        </w:rPr>
      </w:pPr>
      <w:r>
        <w:rPr>
          <w:rFonts w:cstheme="minorHAnsi"/>
          <w:sz w:val="18"/>
          <w:szCs w:val="18"/>
        </w:rPr>
        <w:t xml:space="preserve">If you have any questions, please contact us on 021-423-9027 or </w:t>
      </w:r>
      <w:hyperlink r:id="rId22" w:history="1">
        <w:r w:rsidRPr="00FC7FAE">
          <w:rPr>
            <w:rStyle w:val="Hyperlink"/>
            <w:rFonts w:cstheme="minorHAnsi"/>
            <w:sz w:val="18"/>
            <w:szCs w:val="18"/>
          </w:rPr>
          <w:t>info@kusa.co.za</w:t>
        </w:r>
      </w:hyperlink>
    </w:p>
    <w:p w14:paraId="43E8AAF4" w14:textId="77777777" w:rsidR="00E10E8A" w:rsidRPr="00E10E8A" w:rsidRDefault="00E10E8A" w:rsidP="00E10E8A">
      <w:pPr>
        <w:rPr>
          <w:rFonts w:cstheme="minorHAnsi"/>
          <w:sz w:val="18"/>
          <w:szCs w:val="18"/>
        </w:rPr>
      </w:pPr>
    </w:p>
    <w:p w14:paraId="6953BB18" w14:textId="77777777" w:rsidR="00054F91" w:rsidRPr="00054F91" w:rsidRDefault="00054F91">
      <w:pPr>
        <w:rPr>
          <w:rFonts w:cstheme="minorHAnsi"/>
          <w:sz w:val="18"/>
          <w:szCs w:val="18"/>
        </w:rPr>
      </w:pPr>
    </w:p>
    <w:p w14:paraId="74D5C4DF" w14:textId="47EE86CA" w:rsidR="00AE61A1" w:rsidRPr="00054F91" w:rsidRDefault="00AE61A1">
      <w:pPr>
        <w:rPr>
          <w:rFonts w:cstheme="minorHAnsi"/>
          <w:sz w:val="18"/>
          <w:szCs w:val="18"/>
        </w:rPr>
      </w:pPr>
    </w:p>
    <w:p w14:paraId="24B5BCE4" w14:textId="77777777" w:rsidR="00AE61A1" w:rsidRPr="00054F91" w:rsidRDefault="00AE61A1">
      <w:pPr>
        <w:rPr>
          <w:rFonts w:cstheme="minorHAnsi"/>
          <w:sz w:val="18"/>
          <w:szCs w:val="18"/>
        </w:rPr>
      </w:pPr>
    </w:p>
    <w:sectPr w:rsidR="00AE61A1" w:rsidRPr="00054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2E0C"/>
    <w:multiLevelType w:val="hybridMultilevel"/>
    <w:tmpl w:val="6C08F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62A1FD6"/>
    <w:multiLevelType w:val="hybridMultilevel"/>
    <w:tmpl w:val="2A7AE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CF85175"/>
    <w:multiLevelType w:val="hybridMultilevel"/>
    <w:tmpl w:val="7C844D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62655634">
    <w:abstractNumId w:val="0"/>
  </w:num>
  <w:num w:numId="2" w16cid:durableId="619645836">
    <w:abstractNumId w:val="1"/>
  </w:num>
  <w:num w:numId="3" w16cid:durableId="174872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A1"/>
    <w:rsid w:val="00054F91"/>
    <w:rsid w:val="0006361A"/>
    <w:rsid w:val="00093A19"/>
    <w:rsid w:val="000A6CA1"/>
    <w:rsid w:val="000D34FD"/>
    <w:rsid w:val="00107723"/>
    <w:rsid w:val="001E5C29"/>
    <w:rsid w:val="003B584F"/>
    <w:rsid w:val="003C7C53"/>
    <w:rsid w:val="00432D4C"/>
    <w:rsid w:val="004530F5"/>
    <w:rsid w:val="00515123"/>
    <w:rsid w:val="00556BCD"/>
    <w:rsid w:val="0063667B"/>
    <w:rsid w:val="006515AD"/>
    <w:rsid w:val="00740EB3"/>
    <w:rsid w:val="007F76D4"/>
    <w:rsid w:val="007F76D9"/>
    <w:rsid w:val="00845FBD"/>
    <w:rsid w:val="008E25A0"/>
    <w:rsid w:val="009354C3"/>
    <w:rsid w:val="009A79DF"/>
    <w:rsid w:val="009E5E4E"/>
    <w:rsid w:val="009F71F7"/>
    <w:rsid w:val="00A123D7"/>
    <w:rsid w:val="00AE61A1"/>
    <w:rsid w:val="00BC58D5"/>
    <w:rsid w:val="00BF4F8C"/>
    <w:rsid w:val="00BF5EB8"/>
    <w:rsid w:val="00C03E8E"/>
    <w:rsid w:val="00C06302"/>
    <w:rsid w:val="00C13452"/>
    <w:rsid w:val="00D07B64"/>
    <w:rsid w:val="00D83DA8"/>
    <w:rsid w:val="00DE718B"/>
    <w:rsid w:val="00E10E8A"/>
    <w:rsid w:val="00E75E0D"/>
    <w:rsid w:val="00E91AFA"/>
    <w:rsid w:val="00EF3560"/>
    <w:rsid w:val="00F17756"/>
    <w:rsid w:val="00F555ED"/>
    <w:rsid w:val="00FD198C"/>
    <w:rsid w:val="00FE48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611F"/>
  <w15:chartTrackingRefBased/>
  <w15:docId w15:val="{5E946404-8C36-44A9-AD04-B8AF124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91"/>
    <w:pPr>
      <w:ind w:left="720"/>
      <w:contextualSpacing/>
    </w:pPr>
  </w:style>
  <w:style w:type="character" w:styleId="Hyperlink">
    <w:name w:val="Hyperlink"/>
    <w:basedOn w:val="DefaultParagraphFont"/>
    <w:uiPriority w:val="99"/>
    <w:unhideWhenUsed/>
    <w:rsid w:val="00E10E8A"/>
    <w:rPr>
      <w:color w:val="0563C1" w:themeColor="hyperlink"/>
      <w:u w:val="single"/>
    </w:rPr>
  </w:style>
  <w:style w:type="character" w:styleId="UnresolvedMention">
    <w:name w:val="Unresolved Mention"/>
    <w:basedOn w:val="DefaultParagraphFont"/>
    <w:uiPriority w:val="99"/>
    <w:semiHidden/>
    <w:unhideWhenUsed/>
    <w:rsid w:val="00E10E8A"/>
    <w:rPr>
      <w:color w:val="605E5C"/>
      <w:shd w:val="clear" w:color="auto" w:fill="E1DFDD"/>
    </w:rPr>
  </w:style>
  <w:style w:type="character" w:styleId="FollowedHyperlink">
    <w:name w:val="FollowedHyperlink"/>
    <w:basedOn w:val="DefaultParagraphFont"/>
    <w:uiPriority w:val="99"/>
    <w:semiHidden/>
    <w:unhideWhenUsed/>
    <w:rsid w:val="00D07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YoHpzC" TargetMode="External"/><Relationship Id="rId13" Type="http://schemas.openxmlformats.org/officeDocument/2006/relationships/hyperlink" Target="https://bit.ly/3XsKMo2" TargetMode="External"/><Relationship Id="rId18" Type="http://schemas.openxmlformats.org/officeDocument/2006/relationships/hyperlink" Target="https://www.kusa.co.za/images/Gallery/cgc/J1%20Judges%20Contract%202022.pdf" TargetMode="External"/><Relationship Id="rId3" Type="http://schemas.openxmlformats.org/officeDocument/2006/relationships/settings" Target="settings.xml"/><Relationship Id="rId21" Type="http://schemas.openxmlformats.org/officeDocument/2006/relationships/hyperlink" Target="https://www.kusa.co.za/images/Gallery/cgc/Courier%20Delivery%20Form%20December%202022.pdf" TargetMode="External"/><Relationship Id="rId7" Type="http://schemas.openxmlformats.org/officeDocument/2006/relationships/hyperlink" Target="https://bit.ly/3Xpbn5q" TargetMode="External"/><Relationship Id="rId12" Type="http://schemas.openxmlformats.org/officeDocument/2006/relationships/hyperlink" Target="https://bit.ly/3Ih5we2" TargetMode="External"/><Relationship Id="rId17" Type="http://schemas.openxmlformats.org/officeDocument/2006/relationships/hyperlink" Target="https://bit.ly/3Im5ZvD" TargetMode="External"/><Relationship Id="rId2" Type="http://schemas.openxmlformats.org/officeDocument/2006/relationships/styles" Target="styles.xml"/><Relationship Id="rId16" Type="http://schemas.openxmlformats.org/officeDocument/2006/relationships/hyperlink" Target="https://bit.ly/3Yptdqg" TargetMode="External"/><Relationship Id="rId20" Type="http://schemas.openxmlformats.org/officeDocument/2006/relationships/hyperlink" Target="https://www.kusa.co.za/images/Gallery/cgc/CGC%20Test%20Order%20Form%2001.03.2023.pdf" TargetMode="External"/><Relationship Id="rId1" Type="http://schemas.openxmlformats.org/officeDocument/2006/relationships/numbering" Target="numbering.xml"/><Relationship Id="rId6" Type="http://schemas.openxmlformats.org/officeDocument/2006/relationships/hyperlink" Target="file:///C:\Users\User5\OneDrive%20-%20Kusa\Documents\cgc\1.%20Events%20Calendar%202023%20(1).pdf" TargetMode="External"/><Relationship Id="rId11" Type="http://schemas.openxmlformats.org/officeDocument/2006/relationships/hyperlink" Target="https://bit.ly/3jW2TF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it.ly/40POURO" TargetMode="External"/><Relationship Id="rId23" Type="http://schemas.openxmlformats.org/officeDocument/2006/relationships/fontTable" Target="fontTable.xml"/><Relationship Id="rId10" Type="http://schemas.openxmlformats.org/officeDocument/2006/relationships/hyperlink" Target="https://bit.ly/3YsS0tn" TargetMode="External"/><Relationship Id="rId19" Type="http://schemas.openxmlformats.org/officeDocument/2006/relationships/hyperlink" Target="mailto:info@kusa.co.za" TargetMode="External"/><Relationship Id="rId4" Type="http://schemas.openxmlformats.org/officeDocument/2006/relationships/webSettings" Target="webSettings.xml"/><Relationship Id="rId9" Type="http://schemas.openxmlformats.org/officeDocument/2006/relationships/hyperlink" Target="https://bit.ly/3XpL9Qi" TargetMode="External"/><Relationship Id="rId14" Type="http://schemas.openxmlformats.org/officeDocument/2006/relationships/hyperlink" Target="https://bit.ly/3XzpLYY" TargetMode="External"/><Relationship Id="rId22" Type="http://schemas.openxmlformats.org/officeDocument/2006/relationships/hyperlink" Target="mailto:info@ku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Karene Karstadt</cp:lastModifiedBy>
  <cp:revision>2</cp:revision>
  <dcterms:created xsi:type="dcterms:W3CDTF">2023-02-14T09:46:00Z</dcterms:created>
  <dcterms:modified xsi:type="dcterms:W3CDTF">2023-02-14T09:46:00Z</dcterms:modified>
</cp:coreProperties>
</file>